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90"/>
        <w:ind w:left="185" w:right="11" w:firstLine="0"/>
        <w:jc w:val="center"/>
        <w:rPr>
          <w:rFonts w:ascii="Microsoft Sans Serif" w:hAnsi="Microsoft Sans Serif"/>
          <w:sz w:val="16"/>
        </w:rPr>
      </w:pPr>
      <w:r>
        <w:rPr/>
        <w:pict>
          <v:group style="position:absolute;margin-left:124.93399pt;margin-top:7.93207pt;width:58.8pt;height:58.8pt;mso-position-horizontal-relative:page;mso-position-vertical-relative:paragraph;z-index:-16271872" coordorigin="2499,159" coordsize="1176,1176">
            <v:shape style="position:absolute;left:2498;top:158;width:1176;height:1176" coordorigin="2499,159" coordsize="1176,1176" path="m3373,159l2530,159,2519,161,2508,168,2501,178,2499,190,2499,1303,2501,1314,2508,1324,2519,1331,2530,1334,3643,1334,3654,1331,3664,1324,3671,1314,3674,1303,3674,1246,3586,1246,2934,1005,2927,923,2915,846,2896,774,2872,705,2843,638,2808,574,2769,510,2725,446,2677,382,2625,315,2569,246,3373,246,3373,159xm3373,246l2569,246,2621,266,2680,294,2746,328,2816,367,2890,410,2966,458,3043,508,3120,559,3194,612,3265,665,3332,716,3392,766,3445,813,3465,880,3488,952,3513,1027,3539,1102,3564,1176,3586,1246,3674,1246,3674,460,3451,460,3419,451,3394,434,3378,408,3373,370,3373,246xm3426,159l3426,370,3430,380,3440,389,3452,397,3463,400,3674,400,3426,159xe" filled="true" fillcolor="#e6cee6" stroked="false">
              <v:path arrowok="t"/>
              <v:fill type="solid"/>
            </v:shape>
            <v:shape style="position:absolute;left:2569;top:246;width:1017;height:1000" coordorigin="2569,246" coordsize="1017,1000" path="m2569,246l2625,315,2677,382,2725,446,2769,510,2808,574,2843,638,2872,705,2896,774,2915,846,2927,923,2934,1005,3586,1246,3564,1176,3539,1102,3513,1027,3488,952,3465,880,3445,813,3392,766,3332,716,3265,665,3194,612,3120,559,3043,508,2966,458,2890,410,2816,367,2746,328,2680,294,2621,266,2569,246xe" filled="true" fillcolor="#efd6ef" stroked="false">
              <v:path arrowok="t"/>
              <v:fill type="solid"/>
            </v:shape>
            <v:shape style="position:absolute;left:3121;top:805;width:300;height:280" type="#_x0000_t75" stroked="false">
              <v:imagedata r:id="rId5" o:title=""/>
            </v:shape>
            <v:shape style="position:absolute;left:2765;top:346;width:643;height:902" coordorigin="2765,347" coordsize="643,902" path="m3141,347l3073,349,3006,368,2943,401,2885,444,2836,496,2806,542,2784,594,2770,647,2765,699,2777,769,2809,834,2859,891,2921,937,2991,967,3067,978,3110,972,3157,958,3200,940,3227,923,3275,880,3288,860,3074,860,3015,834,2971,783,2945,715,2957,633,2990,573,3039,533,3099,510,3166,502,3264,502,3247,480,3201,445,3155,423,3307,423,3277,397,3209,360,3141,347xm3231,609l3219,664,3184,709,3135,737,3079,739,3095,771,3122,795,3162,811,3216,817,3142,857,3074,860,3288,860,3311,827,3333,772,3341,723,3338,684,3282,684,3272,660,3261,639,3249,621,3231,609xm3294,590l3291,618,3288,643,3285,665,3282,684,3338,684,3338,681,3328,645,3313,614,3294,590xm3307,423l3155,423,3238,440,3316,482,3377,535,3408,586,3384,516,3338,451,3307,423xm3264,502l3166,502,3205,504,3246,521,3280,545,3298,565,3282,523,3264,502xm2937,1068l2859,1068,2859,1248,2898,1248,2898,1185,2937,1185,2978,1167,2984,1150,2898,1150,2898,1103,2984,1103,2978,1086,2937,1068xm2984,1103l2937,1103,2955,1110,2961,1126,2955,1143,2937,1150,2984,1150,2992,1126,2984,1103xm3102,1068l3024,1068,3024,1248,3102,1248,3151,1229,3160,1213,3067,1213,3067,1103,3160,1103,3151,1086,3102,1068xm3160,1103l3102,1103,3136,1120,3148,1158,3136,1196,3102,1213,3160,1213,3175,1184,3175,1131,3160,1103xm3345,1068l3216,1068,3216,1248,3259,1248,3259,1173,3345,1173,3345,1138,3259,1138,3259,1103,3345,1103,3345,106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.127538pt;margin-top:32.064411pt;width:141.25pt;height:9.2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ОБЩЕОБРАЗОВАТЕЛЬНАЯ</w:t>
                  </w:r>
                  <w:r>
                    <w:rPr>
                      <w:rFonts w:ascii="Microsoft Sans Serif" w:hAnsi="Microsoft Sans Serif"/>
                      <w:spacing w:val="37"/>
                      <w:sz w:val="16"/>
                    </w:rPr>
                    <w:t> </w:t>
                  </w:r>
                  <w:r>
                    <w:rPr>
                      <w:rFonts w:ascii="Microsoft Sans Serif" w:hAnsi="Microsoft Sans Serif"/>
                      <w:sz w:val="16"/>
                    </w:rPr>
                    <w:t>ШКОЛА</w:t>
                  </w: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z w:val="16"/>
        </w:rPr>
        <w:t>МУНИЦИПАЛЬНОЕ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БЮДЖЕТНОЕ</w:t>
      </w:r>
      <w:r>
        <w:rPr>
          <w:rFonts w:ascii="Microsoft Sans Serif" w:hAnsi="Microsoft Sans Serif"/>
          <w:spacing w:val="-40"/>
          <w:sz w:val="16"/>
        </w:rPr>
        <w:t> </w:t>
      </w:r>
      <w:r>
        <w:rPr>
          <w:rFonts w:ascii="Microsoft Sans Serif" w:hAnsi="Microsoft Sans Serif"/>
          <w:sz w:val="16"/>
        </w:rPr>
        <w:t>ОБЩЕОБРАЗОВАТЕЛЬНОЕ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УЧРЕЖДЕНИЕ</w:t>
      </w:r>
      <w:r>
        <w:rPr>
          <w:rFonts w:ascii="Microsoft Sans Serif" w:hAnsi="Microsoft Sans Serif"/>
          <w:spacing w:val="3"/>
          <w:sz w:val="16"/>
        </w:rPr>
        <w:t> </w:t>
      </w:r>
      <w:r>
        <w:rPr>
          <w:rFonts w:ascii="Arial MT" w:hAnsi="Arial MT"/>
          <w:sz w:val="16"/>
        </w:rPr>
        <w:t>"</w:t>
      </w:r>
      <w:r>
        <w:rPr>
          <w:rFonts w:ascii="Microsoft Sans Serif" w:hAnsi="Microsoft Sans Serif"/>
          <w:sz w:val="16"/>
        </w:rPr>
        <w:t>СРЕДНЯЯ</w:t>
      </w:r>
    </w:p>
    <w:p>
      <w:pPr>
        <w:pStyle w:val="BodyText"/>
        <w:rPr>
          <w:rFonts w:ascii="Microsoft Sans Serif"/>
          <w:sz w:val="6"/>
        </w:rPr>
      </w:pPr>
      <w:r>
        <w:rPr/>
        <w:br w:type="column"/>
      </w:r>
      <w:r>
        <w:rPr>
          <w:rFonts w:ascii="Microsoft Sans Serif"/>
          <w:sz w:val="6"/>
        </w:rPr>
      </w:r>
    </w:p>
    <w:p>
      <w:pPr>
        <w:pStyle w:val="BodyText"/>
        <w:rPr>
          <w:rFonts w:ascii="Microsoft Sans Serif"/>
          <w:sz w:val="6"/>
        </w:rPr>
      </w:pPr>
    </w:p>
    <w:p>
      <w:pPr>
        <w:pStyle w:val="BodyText"/>
        <w:rPr>
          <w:rFonts w:ascii="Microsoft Sans Serif"/>
          <w:sz w:val="6"/>
        </w:rPr>
      </w:pPr>
    </w:p>
    <w:p>
      <w:pPr>
        <w:pStyle w:val="BodyText"/>
        <w:rPr>
          <w:rFonts w:ascii="Microsoft Sans Serif"/>
          <w:sz w:val="6"/>
        </w:rPr>
      </w:pPr>
    </w:p>
    <w:p>
      <w:pPr>
        <w:spacing w:line="266" w:lineRule="auto" w:before="34"/>
        <w:ind w:left="111" w:right="4745" w:firstLine="0"/>
        <w:jc w:val="left"/>
        <w:rPr>
          <w:rFonts w:ascii="Arial MT" w:hAnsi="Arial MT"/>
          <w:sz w:val="5"/>
        </w:rPr>
      </w:pPr>
      <w:r>
        <w:rPr>
          <w:rFonts w:ascii="Microsoft Sans Serif" w:hAnsi="Microsoft Sans Serif"/>
          <w:spacing w:val="-1"/>
          <w:w w:val="110"/>
          <w:sz w:val="5"/>
        </w:rPr>
        <w:t>Подписан</w:t>
      </w:r>
      <w:r>
        <w:rPr>
          <w:rFonts w:ascii="Arial MT" w:hAnsi="Arial MT"/>
          <w:spacing w:val="-1"/>
          <w:w w:val="110"/>
          <w:sz w:val="5"/>
        </w:rPr>
        <w:t>: </w:t>
      </w:r>
      <w:r>
        <w:rPr>
          <w:rFonts w:ascii="Microsoft Sans Serif" w:hAnsi="Microsoft Sans Serif"/>
          <w:spacing w:val="-1"/>
          <w:w w:val="110"/>
          <w:sz w:val="5"/>
        </w:rPr>
        <w:t>МУНИЦИПАЛЬНОЕ БЮДЖЕТНОЕ ОБЩЕОБРАЗОВАТЕЛЬНОЕ </w:t>
      </w:r>
      <w:r>
        <w:rPr>
          <w:rFonts w:ascii="Microsoft Sans Serif" w:hAnsi="Microsoft Sans Serif"/>
          <w:w w:val="110"/>
          <w:sz w:val="5"/>
        </w:rPr>
        <w:t>УЧРЕЖДЕНИЕ </w:t>
      </w:r>
      <w:r>
        <w:rPr>
          <w:rFonts w:ascii="Arial MT" w:hAnsi="Arial MT"/>
          <w:w w:val="110"/>
          <w:sz w:val="5"/>
        </w:rPr>
        <w:t>"</w:t>
      </w:r>
      <w:r>
        <w:rPr>
          <w:rFonts w:ascii="Microsoft Sans Serif" w:hAnsi="Microsoft Sans Serif"/>
          <w:w w:val="110"/>
          <w:sz w:val="5"/>
        </w:rPr>
        <w:t>СРЕДНЯЯ</w:t>
      </w:r>
      <w:r>
        <w:rPr>
          <w:rFonts w:ascii="Microsoft Sans Serif" w:hAnsi="Microsoft Sans Serif"/>
          <w:spacing w:val="1"/>
          <w:w w:val="110"/>
          <w:sz w:val="5"/>
        </w:rPr>
        <w:t> </w:t>
      </w:r>
      <w:r>
        <w:rPr>
          <w:rFonts w:ascii="Microsoft Sans Serif" w:hAnsi="Microsoft Sans Serif"/>
          <w:spacing w:val="-1"/>
          <w:w w:val="110"/>
          <w:sz w:val="5"/>
        </w:rPr>
        <w:t>ОБЩЕОБРАЗОВАТЕЛЬНАЯ ШКОЛА </w:t>
      </w:r>
      <w:r>
        <w:rPr>
          <w:rFonts w:ascii="Verdana" w:hAnsi="Verdana"/>
          <w:spacing w:val="-1"/>
          <w:w w:val="110"/>
          <w:sz w:val="5"/>
        </w:rPr>
        <w:t>№</w:t>
      </w:r>
      <w:r>
        <w:rPr>
          <w:rFonts w:ascii="Arial MT" w:hAnsi="Arial MT"/>
          <w:spacing w:val="-1"/>
          <w:w w:val="110"/>
          <w:sz w:val="5"/>
        </w:rPr>
        <w:t>52 </w:t>
      </w:r>
      <w:r>
        <w:rPr>
          <w:rFonts w:ascii="Microsoft Sans Serif" w:hAnsi="Microsoft Sans Serif"/>
          <w:spacing w:val="-1"/>
          <w:w w:val="110"/>
          <w:sz w:val="5"/>
        </w:rPr>
        <w:t>СТАНЦИИ КАРАМЫШ </w:t>
      </w:r>
      <w:r>
        <w:rPr>
          <w:rFonts w:ascii="Microsoft Sans Serif" w:hAnsi="Microsoft Sans Serif"/>
          <w:w w:val="110"/>
          <w:sz w:val="5"/>
        </w:rPr>
        <w:t>КРАСНОАРМЕЙСКОГО РАЙОНА</w:t>
      </w:r>
      <w:r>
        <w:rPr>
          <w:rFonts w:ascii="Microsoft Sans Serif" w:hAnsi="Microsoft Sans Serif"/>
          <w:spacing w:val="1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САРАТОВСКОЙ</w:t>
      </w:r>
      <w:r>
        <w:rPr>
          <w:rFonts w:ascii="Microsoft Sans Serif" w:hAnsi="Microsoft Sans Serif"/>
          <w:spacing w:val="-1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ОБЛАСТИ</w:t>
      </w:r>
      <w:r>
        <w:rPr>
          <w:rFonts w:ascii="Arial MT" w:hAnsi="Arial MT"/>
          <w:w w:val="110"/>
          <w:sz w:val="5"/>
        </w:rPr>
        <w:t>"</w:t>
      </w:r>
    </w:p>
    <w:p>
      <w:pPr>
        <w:spacing w:line="266" w:lineRule="auto" w:before="0"/>
        <w:ind w:left="111" w:right="4745" w:firstLine="0"/>
        <w:jc w:val="left"/>
        <w:rPr>
          <w:rFonts w:ascii="Microsoft Sans Serif" w:hAnsi="Microsoft Sans Serif"/>
          <w:sz w:val="5"/>
        </w:rPr>
      </w:pPr>
      <w:r>
        <w:rPr>
          <w:rFonts w:ascii="Arial MT" w:hAnsi="Arial MT"/>
          <w:spacing w:val="-1"/>
          <w:w w:val="110"/>
          <w:sz w:val="5"/>
        </w:rPr>
        <w:t>DN: C=RU, S=</w:t>
      </w:r>
      <w:r>
        <w:rPr>
          <w:rFonts w:ascii="Microsoft Sans Serif" w:hAnsi="Microsoft Sans Serif"/>
          <w:spacing w:val="-1"/>
          <w:w w:val="110"/>
          <w:sz w:val="5"/>
        </w:rPr>
        <w:t>Саратовская </w:t>
      </w:r>
      <w:r>
        <w:rPr>
          <w:rFonts w:ascii="Microsoft Sans Serif" w:hAnsi="Microsoft Sans Serif"/>
          <w:w w:val="110"/>
          <w:sz w:val="5"/>
        </w:rPr>
        <w:t>область</w:t>
      </w:r>
      <w:r>
        <w:rPr>
          <w:rFonts w:ascii="Arial MT" w:hAnsi="Arial MT"/>
          <w:w w:val="110"/>
          <w:sz w:val="5"/>
        </w:rPr>
        <w:t>, STREET="</w:t>
      </w:r>
      <w:r>
        <w:rPr>
          <w:rFonts w:ascii="Microsoft Sans Serif" w:hAnsi="Microsoft Sans Serif"/>
          <w:w w:val="110"/>
          <w:sz w:val="5"/>
        </w:rPr>
        <w:t>Октябрьская улица</w:t>
      </w:r>
      <w:r>
        <w:rPr>
          <w:rFonts w:ascii="Arial MT" w:hAnsi="Arial MT"/>
          <w:w w:val="110"/>
          <w:sz w:val="5"/>
        </w:rPr>
        <w:t>, 11", L=</w:t>
      </w:r>
      <w:r>
        <w:rPr>
          <w:rFonts w:ascii="Microsoft Sans Serif" w:hAnsi="Microsoft Sans Serif"/>
          <w:w w:val="110"/>
          <w:sz w:val="5"/>
        </w:rPr>
        <w:t>ст</w:t>
      </w:r>
      <w:r>
        <w:rPr>
          <w:rFonts w:ascii="Arial MT" w:hAnsi="Arial MT"/>
          <w:w w:val="110"/>
          <w:sz w:val="5"/>
        </w:rPr>
        <w:t>.</w:t>
      </w:r>
      <w:r>
        <w:rPr>
          <w:rFonts w:ascii="Microsoft Sans Serif" w:hAnsi="Microsoft Sans Serif"/>
          <w:w w:val="110"/>
          <w:sz w:val="5"/>
        </w:rPr>
        <w:t>Карамыш</w:t>
      </w:r>
      <w:r>
        <w:rPr>
          <w:rFonts w:ascii="Arial MT" w:hAnsi="Arial MT"/>
          <w:w w:val="110"/>
          <w:sz w:val="5"/>
        </w:rPr>
        <w:t>, T=</w:t>
      </w:r>
      <w:r>
        <w:rPr>
          <w:rFonts w:ascii="Microsoft Sans Serif" w:hAnsi="Microsoft Sans Serif"/>
          <w:w w:val="110"/>
          <w:sz w:val="5"/>
        </w:rPr>
        <w:t>директор</w:t>
      </w:r>
      <w:r>
        <w:rPr>
          <w:rFonts w:ascii="Arial MT" w:hAnsi="Arial MT"/>
          <w:w w:val="110"/>
          <w:sz w:val="5"/>
        </w:rPr>
        <w:t>, O="</w:t>
      </w:r>
      <w:r>
        <w:rPr>
          <w:rFonts w:ascii="Arial MT" w:hAnsi="Arial MT"/>
          <w:spacing w:val="-13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МУНИЦИПАЛЬНОЕ БЮДЖЕТНОЕ ОБЩЕОБРАЗОВАТЕЛЬНОЕ УЧРЕЖДЕНИЕ </w:t>
      </w:r>
      <w:r>
        <w:rPr>
          <w:rFonts w:ascii="Arial MT" w:hAnsi="Arial MT"/>
          <w:w w:val="110"/>
          <w:sz w:val="5"/>
        </w:rPr>
        <w:t>""</w:t>
      </w:r>
      <w:r>
        <w:rPr>
          <w:rFonts w:ascii="Microsoft Sans Serif" w:hAnsi="Microsoft Sans Serif"/>
          <w:w w:val="110"/>
          <w:sz w:val="5"/>
        </w:rPr>
        <w:t>СРЕДНЯЯ</w:t>
      </w:r>
      <w:r>
        <w:rPr>
          <w:rFonts w:ascii="Microsoft Sans Serif" w:hAnsi="Microsoft Sans Serif"/>
          <w:spacing w:val="1"/>
          <w:w w:val="110"/>
          <w:sz w:val="5"/>
        </w:rPr>
        <w:t> </w:t>
      </w:r>
      <w:r>
        <w:rPr>
          <w:rFonts w:ascii="Microsoft Sans Serif" w:hAnsi="Microsoft Sans Serif"/>
          <w:spacing w:val="-1"/>
          <w:w w:val="110"/>
          <w:sz w:val="5"/>
        </w:rPr>
        <w:t>ОБЩЕОБРАЗОВАТЕЛЬНАЯ</w:t>
      </w:r>
      <w:r>
        <w:rPr>
          <w:rFonts w:ascii="Microsoft Sans Serif" w:hAnsi="Microsoft Sans Serif"/>
          <w:spacing w:val="-3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ШКОЛА</w:t>
      </w:r>
      <w:r>
        <w:rPr>
          <w:rFonts w:ascii="Microsoft Sans Serif" w:hAnsi="Microsoft Sans Serif"/>
          <w:spacing w:val="-3"/>
          <w:w w:val="110"/>
          <w:sz w:val="5"/>
        </w:rPr>
        <w:t> </w:t>
      </w:r>
      <w:r>
        <w:rPr>
          <w:rFonts w:ascii="Verdana" w:hAnsi="Verdana"/>
          <w:w w:val="110"/>
          <w:sz w:val="5"/>
        </w:rPr>
        <w:t>№</w:t>
      </w:r>
      <w:r>
        <w:rPr>
          <w:rFonts w:ascii="Arial MT" w:hAnsi="Arial MT"/>
          <w:w w:val="110"/>
          <w:sz w:val="5"/>
        </w:rPr>
        <w:t>52</w:t>
      </w:r>
      <w:r>
        <w:rPr>
          <w:rFonts w:ascii="Arial MT" w:hAnsi="Arial MT"/>
          <w:spacing w:val="-3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СТАНЦИИ</w:t>
      </w:r>
      <w:r>
        <w:rPr>
          <w:rFonts w:ascii="Microsoft Sans Serif" w:hAnsi="Microsoft Sans Serif"/>
          <w:spacing w:val="-3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КАРАМЫШ</w:t>
      </w:r>
      <w:r>
        <w:rPr>
          <w:rFonts w:ascii="Microsoft Sans Serif" w:hAnsi="Microsoft Sans Serif"/>
          <w:spacing w:val="-3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КРАСНОАРМЕЙСКОГО</w:t>
      </w:r>
      <w:r>
        <w:rPr>
          <w:rFonts w:ascii="Microsoft Sans Serif" w:hAnsi="Microsoft Sans Serif"/>
          <w:spacing w:val="-3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РАЙОНА</w:t>
      </w:r>
    </w:p>
    <w:p>
      <w:pPr>
        <w:spacing w:after="0" w:line="266" w:lineRule="auto"/>
        <w:jc w:val="left"/>
        <w:rPr>
          <w:rFonts w:ascii="Microsoft Sans Serif" w:hAnsi="Microsoft Sans Serif"/>
          <w:sz w:val="5"/>
        </w:rPr>
        <w:sectPr>
          <w:type w:val="continuous"/>
          <w:pgSz w:w="11900" w:h="16860"/>
          <w:pgMar w:top="20" w:bottom="280" w:left="80" w:right="1380"/>
          <w:cols w:num="2" w:equalWidth="0">
            <w:col w:w="2855" w:space="40"/>
            <w:col w:w="7545"/>
          </w:cols>
        </w:sectPr>
      </w:pPr>
    </w:p>
    <w:p>
      <w:pPr>
        <w:spacing w:line="242" w:lineRule="auto" w:before="144"/>
        <w:ind w:left="231" w:right="4" w:firstLine="0"/>
        <w:jc w:val="center"/>
        <w:rPr>
          <w:rFonts w:ascii="Arial MT" w:hAnsi="Arial MT"/>
          <w:sz w:val="16"/>
        </w:rPr>
      </w:pPr>
      <w:r>
        <w:rPr>
          <w:rFonts w:ascii="Verdana" w:hAnsi="Verdana"/>
          <w:sz w:val="16"/>
        </w:rPr>
        <w:t>№</w:t>
      </w:r>
      <w:r>
        <w:rPr>
          <w:rFonts w:ascii="Arial MT" w:hAnsi="Arial MT"/>
          <w:sz w:val="16"/>
        </w:rPr>
        <w:t>52</w:t>
      </w:r>
      <w:r>
        <w:rPr>
          <w:rFonts w:ascii="Arial MT" w:hAnsi="Arial MT"/>
          <w:spacing w:val="2"/>
          <w:sz w:val="16"/>
        </w:rPr>
        <w:t> </w:t>
      </w:r>
      <w:r>
        <w:rPr>
          <w:rFonts w:ascii="Microsoft Sans Serif" w:hAnsi="Microsoft Sans Serif"/>
          <w:sz w:val="16"/>
        </w:rPr>
        <w:t>СТАНЦИИ</w:t>
      </w:r>
      <w:r>
        <w:rPr>
          <w:rFonts w:ascii="Microsoft Sans Serif" w:hAnsi="Microsoft Sans Serif"/>
          <w:spacing w:val="3"/>
          <w:sz w:val="16"/>
        </w:rPr>
        <w:t> </w:t>
      </w:r>
      <w:r>
        <w:rPr>
          <w:rFonts w:ascii="Microsoft Sans Serif" w:hAnsi="Microsoft Sans Serif"/>
          <w:sz w:val="16"/>
        </w:rPr>
        <w:t>КАРАМЫШ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КРАСНОАРМЕЙСКОГО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РАЙОНА</w:t>
      </w:r>
      <w:r>
        <w:rPr>
          <w:rFonts w:ascii="Microsoft Sans Serif" w:hAnsi="Microsoft Sans Serif"/>
          <w:spacing w:val="-40"/>
          <w:sz w:val="16"/>
        </w:rPr>
        <w:t> </w:t>
      </w:r>
      <w:r>
        <w:rPr>
          <w:rFonts w:ascii="Microsoft Sans Serif" w:hAnsi="Microsoft Sans Serif"/>
          <w:sz w:val="16"/>
        </w:rPr>
        <w:t>САРАТОВСКОЙ</w:t>
      </w:r>
      <w:r>
        <w:rPr>
          <w:rFonts w:ascii="Microsoft Sans Serif" w:hAnsi="Microsoft Sans Serif"/>
          <w:spacing w:val="4"/>
          <w:sz w:val="16"/>
        </w:rPr>
        <w:t> </w:t>
      </w:r>
      <w:r>
        <w:rPr>
          <w:rFonts w:ascii="Microsoft Sans Serif" w:hAnsi="Microsoft Sans Serif"/>
          <w:sz w:val="16"/>
        </w:rPr>
        <w:t>ОБЛАСТИ</w:t>
      </w:r>
      <w:r>
        <w:rPr>
          <w:rFonts w:ascii="Arial MT" w:hAnsi="Arial MT"/>
          <w:sz w:val="16"/>
        </w:rPr>
        <w:t>"</w:t>
      </w:r>
    </w:p>
    <w:p>
      <w:pPr>
        <w:spacing w:line="54" w:lineRule="exact" w:before="0"/>
        <w:ind w:left="164" w:right="0" w:firstLine="0"/>
        <w:jc w:val="left"/>
        <w:rPr>
          <w:rFonts w:ascii="Arial MT" w:hAnsi="Arial MT"/>
          <w:sz w:val="5"/>
        </w:rPr>
      </w:pPr>
      <w:r>
        <w:rPr/>
        <w:br w:type="column"/>
      </w:r>
      <w:r>
        <w:rPr>
          <w:rFonts w:ascii="Microsoft Sans Serif" w:hAnsi="Microsoft Sans Serif"/>
          <w:w w:val="110"/>
          <w:sz w:val="5"/>
        </w:rPr>
        <w:t>САРАТОВСКОЙ</w:t>
      </w:r>
      <w:r>
        <w:rPr>
          <w:rFonts w:ascii="Microsoft Sans Serif" w:hAnsi="Microsoft Sans Serif"/>
          <w:spacing w:val="-4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ОБЛАСТИ</w:t>
      </w:r>
      <w:r>
        <w:rPr>
          <w:rFonts w:ascii="Arial MT" w:hAnsi="Arial MT"/>
          <w:w w:val="110"/>
          <w:sz w:val="5"/>
        </w:rPr>
        <w:t>""",</w:t>
      </w:r>
      <w:r>
        <w:rPr>
          <w:rFonts w:ascii="Arial MT" w:hAnsi="Arial MT"/>
          <w:spacing w:val="-3"/>
          <w:w w:val="110"/>
          <w:sz w:val="5"/>
        </w:rPr>
        <w:t> </w:t>
      </w:r>
      <w:r>
        <w:rPr>
          <w:rFonts w:ascii="Arial MT" w:hAnsi="Arial MT"/>
          <w:w w:val="110"/>
          <w:sz w:val="5"/>
        </w:rPr>
        <w:t>OID.1.2.643.100.1=1026401732917,</w:t>
      </w:r>
      <w:r>
        <w:rPr>
          <w:rFonts w:ascii="Arial MT" w:hAnsi="Arial MT"/>
          <w:spacing w:val="-4"/>
          <w:w w:val="110"/>
          <w:sz w:val="5"/>
        </w:rPr>
        <w:t> </w:t>
      </w:r>
      <w:r>
        <w:rPr>
          <w:rFonts w:ascii="Arial MT" w:hAnsi="Arial MT"/>
          <w:w w:val="110"/>
          <w:sz w:val="5"/>
        </w:rPr>
        <w:t>OID.1.2.643.100.3=05402877448,</w:t>
      </w:r>
    </w:p>
    <w:p>
      <w:pPr>
        <w:spacing w:line="264" w:lineRule="auto" w:before="4"/>
        <w:ind w:left="164" w:right="4687" w:firstLine="0"/>
        <w:jc w:val="left"/>
        <w:rPr>
          <w:rFonts w:ascii="Arial MT" w:hAnsi="Arial MT"/>
          <w:sz w:val="5"/>
        </w:rPr>
      </w:pPr>
      <w:r>
        <w:rPr>
          <w:rFonts w:ascii="Arial MT" w:hAnsi="Arial MT"/>
          <w:w w:val="110"/>
          <w:sz w:val="5"/>
        </w:rPr>
        <w:t>OID.1.2.643.100.4=6442009071, OID.1.2.643.3.131.1.1=644200914794, E=centr_buhgalter@mail.ru, G=</w:t>
      </w:r>
      <w:r>
        <w:rPr>
          <w:rFonts w:ascii="Microsoft Sans Serif" w:hAnsi="Microsoft Sans Serif"/>
          <w:w w:val="110"/>
          <w:sz w:val="5"/>
        </w:rPr>
        <w:t>Елена</w:t>
      </w:r>
      <w:r>
        <w:rPr>
          <w:rFonts w:ascii="Microsoft Sans Serif" w:hAnsi="Microsoft Sans Serif"/>
          <w:spacing w:val="-12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Евгеньевна</w:t>
      </w:r>
      <w:r>
        <w:rPr>
          <w:rFonts w:ascii="Arial MT" w:hAnsi="Arial MT"/>
          <w:w w:val="110"/>
          <w:sz w:val="5"/>
        </w:rPr>
        <w:t>, SN=</w:t>
      </w:r>
      <w:r>
        <w:rPr>
          <w:rFonts w:ascii="Microsoft Sans Serif" w:hAnsi="Microsoft Sans Serif"/>
          <w:w w:val="110"/>
          <w:sz w:val="5"/>
        </w:rPr>
        <w:t>Костюкович</w:t>
      </w:r>
      <w:r>
        <w:rPr>
          <w:rFonts w:ascii="Arial MT" w:hAnsi="Arial MT"/>
          <w:w w:val="110"/>
          <w:sz w:val="5"/>
        </w:rPr>
        <w:t>, CN="</w:t>
      </w:r>
      <w:r>
        <w:rPr>
          <w:rFonts w:ascii="Microsoft Sans Serif" w:hAnsi="Microsoft Sans Serif"/>
          <w:w w:val="110"/>
          <w:sz w:val="5"/>
        </w:rPr>
        <w:t>МУНИЦИПАЛЬНОЕ БЮДЖЕТНОЕ ОБЩЕОБРАЗОВАТЕЛЬНОЕ</w:t>
      </w:r>
      <w:r>
        <w:rPr>
          <w:rFonts w:ascii="Microsoft Sans Serif" w:hAnsi="Microsoft Sans Serif"/>
          <w:spacing w:val="1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УЧРЕЖДЕНИЕ </w:t>
      </w:r>
      <w:r>
        <w:rPr>
          <w:rFonts w:ascii="Arial MT" w:hAnsi="Arial MT"/>
          <w:w w:val="110"/>
          <w:sz w:val="5"/>
        </w:rPr>
        <w:t>""</w:t>
      </w:r>
      <w:r>
        <w:rPr>
          <w:rFonts w:ascii="Microsoft Sans Serif" w:hAnsi="Microsoft Sans Serif"/>
          <w:w w:val="110"/>
          <w:sz w:val="5"/>
        </w:rPr>
        <w:t>СРЕДНЯЯ ОБЩЕОБРАЗОВАТЕЛЬНАЯ ШКОЛА </w:t>
      </w:r>
      <w:r>
        <w:rPr>
          <w:rFonts w:ascii="Verdana" w:hAnsi="Verdana"/>
          <w:w w:val="110"/>
          <w:sz w:val="5"/>
        </w:rPr>
        <w:t>№</w:t>
      </w:r>
      <w:r>
        <w:rPr>
          <w:rFonts w:ascii="Arial MT" w:hAnsi="Arial MT"/>
          <w:w w:val="110"/>
          <w:sz w:val="5"/>
        </w:rPr>
        <w:t>52 </w:t>
      </w:r>
      <w:r>
        <w:rPr>
          <w:rFonts w:ascii="Microsoft Sans Serif" w:hAnsi="Microsoft Sans Serif"/>
          <w:w w:val="110"/>
          <w:sz w:val="5"/>
        </w:rPr>
        <w:t>СТАНЦИИ КАРАМЫШ</w:t>
      </w:r>
      <w:r>
        <w:rPr>
          <w:rFonts w:ascii="Microsoft Sans Serif" w:hAnsi="Microsoft Sans Serif"/>
          <w:spacing w:val="1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КРАСНОАРМЕЙСКОГО</w:t>
      </w:r>
      <w:r>
        <w:rPr>
          <w:rFonts w:ascii="Microsoft Sans Serif" w:hAnsi="Microsoft Sans Serif"/>
          <w:spacing w:val="-1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РАЙОНА САРАТОВСКОЙ</w:t>
      </w:r>
      <w:r>
        <w:rPr>
          <w:rFonts w:ascii="Microsoft Sans Serif" w:hAnsi="Microsoft Sans Serif"/>
          <w:spacing w:val="-1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ОБЛАСТИ</w:t>
      </w:r>
      <w:r>
        <w:rPr>
          <w:rFonts w:ascii="Arial MT" w:hAnsi="Arial MT"/>
          <w:w w:val="110"/>
          <w:sz w:val="5"/>
        </w:rPr>
        <w:t>"""</w:t>
      </w:r>
    </w:p>
    <w:p>
      <w:pPr>
        <w:spacing w:line="256" w:lineRule="auto" w:before="0"/>
        <w:ind w:left="164" w:right="5761" w:firstLine="0"/>
        <w:jc w:val="left"/>
        <w:rPr>
          <w:rFonts w:ascii="Arial MT" w:hAnsi="Arial MT"/>
          <w:sz w:val="5"/>
        </w:rPr>
      </w:pPr>
      <w:r>
        <w:rPr>
          <w:rFonts w:ascii="Microsoft Sans Serif" w:hAnsi="Microsoft Sans Serif"/>
          <w:spacing w:val="-1"/>
          <w:w w:val="110"/>
          <w:sz w:val="5"/>
        </w:rPr>
        <w:t>Основание</w:t>
      </w:r>
      <w:r>
        <w:rPr>
          <w:rFonts w:ascii="Arial MT" w:hAnsi="Arial MT"/>
          <w:spacing w:val="-1"/>
          <w:w w:val="110"/>
          <w:sz w:val="5"/>
        </w:rPr>
        <w:t>: </w:t>
      </w:r>
      <w:r>
        <w:rPr>
          <w:rFonts w:ascii="Microsoft Sans Serif" w:hAnsi="Microsoft Sans Serif"/>
          <w:spacing w:val="-1"/>
          <w:w w:val="110"/>
          <w:sz w:val="5"/>
        </w:rPr>
        <w:t>Я являюсь </w:t>
      </w:r>
      <w:r>
        <w:rPr>
          <w:rFonts w:ascii="Microsoft Sans Serif" w:hAnsi="Microsoft Sans Serif"/>
          <w:w w:val="110"/>
          <w:sz w:val="5"/>
        </w:rPr>
        <w:t>автором этого документа</w:t>
      </w:r>
      <w:r>
        <w:rPr>
          <w:rFonts w:ascii="Microsoft Sans Serif" w:hAnsi="Microsoft Sans Serif"/>
          <w:spacing w:val="1"/>
          <w:w w:val="110"/>
          <w:sz w:val="5"/>
        </w:rPr>
        <w:t> </w:t>
      </w:r>
      <w:r>
        <w:rPr>
          <w:rFonts w:ascii="Microsoft Sans Serif" w:hAnsi="Microsoft Sans Serif"/>
          <w:w w:val="110"/>
          <w:sz w:val="5"/>
        </w:rPr>
        <w:t>Местоположение</w:t>
      </w:r>
      <w:r>
        <w:rPr>
          <w:rFonts w:ascii="Arial MT" w:hAnsi="Arial MT"/>
          <w:w w:val="110"/>
          <w:sz w:val="5"/>
        </w:rPr>
        <w:t>:</w:t>
      </w:r>
    </w:p>
    <w:p>
      <w:pPr>
        <w:spacing w:before="0"/>
        <w:ind w:left="164" w:right="0" w:firstLine="0"/>
        <w:jc w:val="left"/>
        <w:rPr>
          <w:rFonts w:ascii="Arial MT" w:hAnsi="Arial MT"/>
          <w:sz w:val="5"/>
        </w:rPr>
      </w:pPr>
      <w:r>
        <w:rPr>
          <w:rFonts w:ascii="Microsoft Sans Serif" w:hAnsi="Microsoft Sans Serif"/>
          <w:w w:val="110"/>
          <w:sz w:val="5"/>
        </w:rPr>
        <w:t>Дата</w:t>
      </w:r>
      <w:r>
        <w:rPr>
          <w:rFonts w:ascii="Arial MT" w:hAnsi="Arial MT"/>
          <w:w w:val="110"/>
          <w:sz w:val="5"/>
        </w:rPr>
        <w:t>:</w:t>
      </w:r>
      <w:r>
        <w:rPr>
          <w:rFonts w:ascii="Arial MT" w:hAnsi="Arial MT"/>
          <w:spacing w:val="-3"/>
          <w:w w:val="110"/>
          <w:sz w:val="5"/>
        </w:rPr>
        <w:t> </w:t>
      </w:r>
      <w:r>
        <w:rPr>
          <w:rFonts w:ascii="Arial MT" w:hAnsi="Arial MT"/>
          <w:w w:val="110"/>
          <w:sz w:val="5"/>
        </w:rPr>
        <w:t>2023-06-29</w:t>
      </w:r>
      <w:r>
        <w:rPr>
          <w:rFonts w:ascii="Arial MT" w:hAnsi="Arial MT"/>
          <w:spacing w:val="-3"/>
          <w:w w:val="110"/>
          <w:sz w:val="5"/>
        </w:rPr>
        <w:t> </w:t>
      </w:r>
      <w:r>
        <w:rPr>
          <w:rFonts w:ascii="Arial MT" w:hAnsi="Arial MT"/>
          <w:w w:val="110"/>
          <w:sz w:val="5"/>
        </w:rPr>
        <w:t>14:59:28</w:t>
      </w:r>
    </w:p>
    <w:p>
      <w:pPr>
        <w:spacing w:after="0"/>
        <w:jc w:val="left"/>
        <w:rPr>
          <w:rFonts w:ascii="Arial MT" w:hAnsi="Arial MT"/>
          <w:sz w:val="5"/>
        </w:rPr>
        <w:sectPr>
          <w:type w:val="continuous"/>
          <w:pgSz w:w="11900" w:h="16860"/>
          <w:pgMar w:top="20" w:bottom="280" w:left="80" w:right="1380"/>
          <w:cols w:num="2" w:equalWidth="0">
            <w:col w:w="2802" w:space="40"/>
            <w:col w:w="7598"/>
          </w:cols>
        </w:sectPr>
      </w:pPr>
    </w:p>
    <w:p>
      <w:pPr>
        <w:spacing w:line="322" w:lineRule="exact" w:before="60"/>
        <w:ind w:left="2250" w:right="100" w:firstLine="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бюджетное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общеобразовательное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учреждение</w:t>
      </w:r>
    </w:p>
    <w:p>
      <w:pPr>
        <w:spacing w:before="0"/>
        <w:ind w:left="2250" w:right="102" w:firstLine="0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№52 станции Карамыш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Красноармейского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района Саратовской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области»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tabs>
          <w:tab w:pos="6708" w:val="left" w:leader="none"/>
        </w:tabs>
        <w:spacing w:before="225"/>
      </w:pPr>
      <w:r>
        <w:rPr/>
        <w:t>Согласовано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заседании</w:t>
        <w:tab/>
        <w:t>Утверждаю:</w:t>
      </w:r>
    </w:p>
    <w:p>
      <w:pPr>
        <w:tabs>
          <w:tab w:pos="6657" w:val="left" w:leader="none"/>
        </w:tabs>
        <w:spacing w:before="0"/>
        <w:ind w:left="1622" w:right="395" w:firstLine="0"/>
        <w:jc w:val="left"/>
        <w:rPr>
          <w:sz w:val="28"/>
        </w:rPr>
      </w:pPr>
      <w:r>
        <w:rPr>
          <w:sz w:val="28"/>
        </w:rPr>
        <w:t>Педагогического</w:t>
      </w:r>
      <w:r>
        <w:rPr>
          <w:spacing w:val="-3"/>
          <w:sz w:val="28"/>
        </w:rPr>
        <w:t> </w:t>
      </w:r>
      <w:r>
        <w:rPr>
          <w:sz w:val="28"/>
        </w:rPr>
        <w:t>совета</w:t>
        <w:tab/>
        <w:t>Директор МБОУ СОШ №52</w:t>
      </w:r>
      <w:r>
        <w:rPr>
          <w:spacing w:val="-67"/>
          <w:sz w:val="28"/>
        </w:rPr>
        <w:t> </w:t>
      </w:r>
      <w:r>
        <w:rPr>
          <w:sz w:val="28"/>
        </w:rPr>
        <w:t>ст.Карамыш</w:t>
      </w:r>
    </w:p>
    <w:p>
      <w:pPr>
        <w:pStyle w:val="Heading1"/>
        <w:tabs>
          <w:tab w:pos="6730" w:val="left" w:leader="none"/>
          <w:tab w:pos="7993" w:val="left" w:leader="none"/>
        </w:tabs>
      </w:pPr>
      <w:r>
        <w:rPr/>
        <w:t>МБОУ</w:t>
      </w:r>
      <w:r>
        <w:rPr>
          <w:spacing w:val="-2"/>
        </w:rPr>
        <w:t> </w:t>
      </w:r>
      <w:r>
        <w:rPr/>
        <w:t>СОШ</w:t>
      </w:r>
      <w:r>
        <w:rPr>
          <w:spacing w:val="-1"/>
        </w:rPr>
        <w:t> </w:t>
      </w:r>
      <w:r>
        <w:rPr/>
        <w:t>№52 ст.Карамыш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Е.Е.</w:t>
      </w:r>
      <w:r>
        <w:rPr>
          <w:spacing w:val="-3"/>
        </w:rPr>
        <w:t> </w:t>
      </w:r>
      <w:r>
        <w:rPr/>
        <w:t>Костюкович</w:t>
      </w:r>
    </w:p>
    <w:p>
      <w:pPr>
        <w:tabs>
          <w:tab w:pos="6804" w:val="left" w:leader="none"/>
          <w:tab w:pos="8722" w:val="left" w:leader="none"/>
        </w:tabs>
        <w:spacing w:before="0"/>
        <w:ind w:left="1622" w:right="0" w:firstLine="0"/>
        <w:jc w:val="left"/>
        <w:rPr>
          <w:sz w:val="28"/>
        </w:rPr>
      </w:pPr>
      <w:r>
        <w:rPr>
          <w:i/>
          <w:sz w:val="28"/>
        </w:rPr>
        <w:t>Протокол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  <w:tab/>
      </w:r>
      <w:r>
        <w:rPr>
          <w:sz w:val="28"/>
        </w:rPr>
        <w:t>приказ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218</w:t>
        <w:tab/>
        <w:t>о/д</w:t>
      </w:r>
    </w:p>
    <w:p>
      <w:pPr>
        <w:tabs>
          <w:tab w:pos="6814" w:val="left" w:leader="none"/>
        </w:tabs>
        <w:spacing w:before="2"/>
        <w:ind w:left="1622" w:right="0" w:firstLine="0"/>
        <w:jc w:val="left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30 августа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2022г.</w:t>
        <w:tab/>
        <w:t>от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сентября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2022г.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5"/>
        <w:rPr>
          <w:i/>
          <w:sz w:val="43"/>
        </w:rPr>
      </w:pPr>
    </w:p>
    <w:p>
      <w:pPr>
        <w:pStyle w:val="Title"/>
      </w:pPr>
      <w:r>
        <w:rPr/>
        <w:t>Внутришкольная</w:t>
      </w:r>
      <w:r>
        <w:rPr>
          <w:spacing w:val="-17"/>
        </w:rPr>
        <w:t> </w:t>
      </w:r>
      <w:r>
        <w:rPr/>
        <w:t>система</w:t>
      </w:r>
      <w:r>
        <w:rPr>
          <w:spacing w:val="-18"/>
        </w:rPr>
        <w:t> </w:t>
      </w:r>
      <w:r>
        <w:rPr/>
        <w:t>работы</w:t>
      </w:r>
    </w:p>
    <w:p>
      <w:pPr>
        <w:pStyle w:val="Title"/>
        <w:spacing w:before="1"/>
        <w:ind w:left="3251" w:right="1314"/>
      </w:pPr>
      <w:r>
        <w:rPr>
          <w:spacing w:val="-1"/>
        </w:rPr>
        <w:t>по</w:t>
      </w:r>
      <w:r>
        <w:rPr>
          <w:spacing w:val="-19"/>
        </w:rPr>
        <w:t> </w:t>
      </w:r>
      <w:r>
        <w:rPr>
          <w:spacing w:val="-1"/>
        </w:rPr>
        <w:t>профилактике</w:t>
      </w:r>
      <w:r>
        <w:rPr>
          <w:spacing w:val="-18"/>
        </w:rPr>
        <w:t> </w:t>
      </w:r>
      <w:r>
        <w:rPr>
          <w:spacing w:val="-1"/>
        </w:rPr>
        <w:t>учебной</w:t>
      </w:r>
      <w:r>
        <w:rPr>
          <w:spacing w:val="-19"/>
        </w:rPr>
        <w:t> </w:t>
      </w:r>
      <w:r>
        <w:rPr/>
        <w:t>неуспешности</w:t>
      </w:r>
      <w:r>
        <w:rPr>
          <w:spacing w:val="-77"/>
        </w:rPr>
        <w:t> </w:t>
      </w:r>
      <w:r>
        <w:rPr/>
        <w:t>2022-2023</w:t>
      </w:r>
      <w:r>
        <w:rPr>
          <w:spacing w:val="-7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</w:p>
    <w:p>
      <w:pPr>
        <w:spacing w:after="0"/>
        <w:sectPr>
          <w:type w:val="continuous"/>
          <w:pgSz w:w="11900" w:h="16860"/>
          <w:pgMar w:top="20" w:bottom="280" w:left="80" w:right="1380"/>
        </w:sectPr>
      </w:pPr>
    </w:p>
    <w:p>
      <w:pPr>
        <w:pStyle w:val="BodyText"/>
        <w:spacing w:before="67"/>
        <w:ind w:left="119" w:right="205" w:firstLine="564"/>
        <w:jc w:val="both"/>
      </w:pPr>
      <w:r>
        <w:rPr/>
        <w:t>Неуспешность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сложное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многогранное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школьной</w:t>
      </w:r>
      <w:r>
        <w:rPr>
          <w:spacing w:val="1"/>
        </w:rPr>
        <w:t> </w:t>
      </w:r>
      <w:r>
        <w:rPr/>
        <w:t>действительности,</w:t>
      </w:r>
      <w:r>
        <w:rPr>
          <w:spacing w:val="1"/>
        </w:rPr>
        <w:t> </w:t>
      </w:r>
      <w:r>
        <w:rPr/>
        <w:t>требующее</w:t>
      </w:r>
      <w:r>
        <w:rPr>
          <w:spacing w:val="1"/>
        </w:rPr>
        <w:t> </w:t>
      </w:r>
      <w:r>
        <w:rPr/>
        <w:t>разносторонних подходов при её изучении. Проблема неуспешности</w:t>
      </w:r>
      <w:r>
        <w:rPr>
          <w:spacing w:val="1"/>
        </w:rPr>
        <w:t> </w:t>
      </w:r>
      <w:r>
        <w:rPr/>
        <w:t>является и педагогической, и</w:t>
      </w:r>
      <w:r>
        <w:rPr>
          <w:spacing w:val="1"/>
        </w:rPr>
        <w:t> </w:t>
      </w:r>
      <w:r>
        <w:rPr/>
        <w:t>психологической.</w:t>
      </w:r>
      <w:r>
        <w:rPr>
          <w:spacing w:val="-3"/>
        </w:rPr>
        <w:t> </w:t>
      </w:r>
      <w:r>
        <w:rPr/>
        <w:t>В</w:t>
      </w:r>
      <w:r>
        <w:rPr>
          <w:spacing w:val="-8"/>
        </w:rPr>
        <w:t> </w:t>
      </w:r>
      <w:r>
        <w:rPr/>
        <w:t>последние</w:t>
      </w:r>
      <w:r>
        <w:rPr>
          <w:spacing w:val="-6"/>
        </w:rPr>
        <w:t> </w:t>
      </w:r>
      <w:r>
        <w:rPr/>
        <w:t>годы</w:t>
      </w:r>
      <w:r>
        <w:rPr>
          <w:spacing w:val="-6"/>
        </w:rPr>
        <w:t> </w:t>
      </w:r>
      <w:r>
        <w:rPr/>
        <w:t>число</w:t>
      </w:r>
      <w:r>
        <w:rPr>
          <w:spacing w:val="-2"/>
        </w:rPr>
        <w:t> </w:t>
      </w:r>
      <w:r>
        <w:rPr/>
        <w:t>учащихся,</w:t>
      </w:r>
      <w:r>
        <w:rPr>
          <w:spacing w:val="-8"/>
        </w:rPr>
        <w:t> </w:t>
      </w:r>
      <w:r>
        <w:rPr/>
        <w:t>испытывающих</w:t>
      </w:r>
      <w:r>
        <w:rPr>
          <w:spacing w:val="-5"/>
        </w:rPr>
        <w:t> </w:t>
      </w:r>
      <w:r>
        <w:rPr/>
        <w:t>трудности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обучении, растёт.</w:t>
      </w:r>
    </w:p>
    <w:p>
      <w:pPr>
        <w:pStyle w:val="BodyText"/>
        <w:spacing w:line="237" w:lineRule="auto" w:before="3"/>
        <w:ind w:left="119" w:right="207" w:firstLine="564"/>
        <w:jc w:val="both"/>
      </w:pPr>
      <w:r>
        <w:rPr/>
        <w:t>Перед</w:t>
      </w:r>
      <w:r>
        <w:rPr>
          <w:spacing w:val="1"/>
        </w:rPr>
        <w:t> </w:t>
      </w:r>
      <w:r>
        <w:rPr/>
        <w:t>школою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задача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выстраиванию</w:t>
      </w:r>
      <w:r>
        <w:rPr>
          <w:spacing w:val="1"/>
        </w:rPr>
        <w:t> </w:t>
      </w:r>
      <w:r>
        <w:rPr/>
        <w:t>системной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преодолению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неуспешности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-6"/>
        </w:rPr>
        <w:t> </w:t>
      </w:r>
      <w:r>
        <w:rPr/>
        <w:t>организационном,</w:t>
      </w:r>
      <w:r>
        <w:rPr>
          <w:spacing w:val="5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содержательном</w:t>
      </w:r>
      <w:r>
        <w:rPr>
          <w:spacing w:val="10"/>
        </w:rPr>
        <w:t> </w:t>
      </w:r>
      <w:r>
        <w:rPr/>
        <w:t>уровне.</w:t>
      </w:r>
    </w:p>
    <w:p>
      <w:pPr>
        <w:pStyle w:val="BodyText"/>
        <w:ind w:left="119" w:right="204" w:firstLine="564"/>
        <w:jc w:val="both"/>
      </w:pPr>
      <w:r>
        <w:rPr/>
        <w:t>Внутришкольная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неуспешности</w:t>
      </w:r>
      <w:r>
        <w:rPr>
          <w:spacing w:val="1"/>
        </w:rPr>
        <w:t> </w:t>
      </w:r>
      <w:r>
        <w:rPr/>
        <w:t>МБОУ</w:t>
      </w:r>
      <w:r>
        <w:rPr>
          <w:spacing w:val="1"/>
        </w:rPr>
        <w:t> </w:t>
      </w:r>
      <w:r>
        <w:rPr/>
        <w:t>«СОШ</w:t>
      </w:r>
      <w:r>
        <w:rPr>
          <w:spacing w:val="1"/>
        </w:rPr>
        <w:t> </w:t>
      </w:r>
      <w:r>
        <w:rPr/>
        <w:t>№</w:t>
      </w:r>
      <w:r>
        <w:rPr>
          <w:spacing w:val="61"/>
        </w:rPr>
        <w:t> </w:t>
      </w:r>
      <w:r>
        <w:rPr/>
        <w:t>52</w:t>
      </w:r>
      <w:r>
        <w:rPr>
          <w:spacing w:val="1"/>
        </w:rPr>
        <w:t> </w:t>
      </w:r>
      <w:r>
        <w:rPr/>
        <w:t>ст.Карамыш»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компоненты: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достигаемых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неуспешности;</w:t>
      </w:r>
      <w:r>
        <w:rPr>
          <w:spacing w:val="1"/>
        </w:rPr>
        <w:t> </w:t>
      </w:r>
      <w:r>
        <w:rPr/>
        <w:t>включение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отношений;</w:t>
      </w:r>
      <w:r>
        <w:rPr>
          <w:spacing w:val="1"/>
        </w:rPr>
        <w:t> </w:t>
      </w:r>
      <w:r>
        <w:rPr/>
        <w:t>использование</w:t>
      </w:r>
      <w:r>
        <w:rPr>
          <w:spacing w:val="-57"/>
        </w:rPr>
        <w:t> </w:t>
      </w:r>
      <w:r>
        <w:rPr/>
        <w:t>различных механизмов преодоления школьной неспешности с учетом образовательных потребностей</w:t>
      </w:r>
      <w:r>
        <w:rPr>
          <w:spacing w:val="1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урочной,</w:t>
      </w:r>
      <w:r>
        <w:rPr>
          <w:spacing w:val="1"/>
        </w:rPr>
        <w:t> </w:t>
      </w:r>
      <w:r>
        <w:rPr/>
        <w:t>внеурочной</w:t>
      </w:r>
      <w:r>
        <w:rPr>
          <w:spacing w:val="61"/>
        </w:rPr>
        <w:t> </w:t>
      </w:r>
      <w:r>
        <w:rPr/>
        <w:t>деятельности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коррекционной</w:t>
      </w:r>
      <w:r>
        <w:rPr>
          <w:spacing w:val="6"/>
        </w:rPr>
        <w:t> </w:t>
      </w:r>
      <w:r>
        <w:rPr/>
        <w:t>работе.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line="273" w:lineRule="exact" w:before="1"/>
        <w:ind w:left="1792"/>
        <w:jc w:val="both"/>
      </w:pPr>
      <w:r>
        <w:rPr>
          <w:spacing w:val="-2"/>
        </w:rPr>
        <w:t>Комплекс</w:t>
      </w:r>
      <w:r>
        <w:rPr>
          <w:spacing w:val="-11"/>
        </w:rPr>
        <w:t> </w:t>
      </w:r>
      <w:r>
        <w:rPr>
          <w:spacing w:val="-2"/>
        </w:rPr>
        <w:t>мероприятий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преодолению</w:t>
      </w:r>
      <w:r>
        <w:rPr>
          <w:spacing w:val="-9"/>
        </w:rPr>
        <w:t> </w:t>
      </w:r>
      <w:r>
        <w:rPr>
          <w:spacing w:val="-1"/>
        </w:rPr>
        <w:t>неуспеваемости</w:t>
      </w:r>
      <w:r>
        <w:rPr>
          <w:spacing w:val="-4"/>
        </w:rPr>
        <w:t> </w:t>
      </w:r>
      <w:r>
        <w:rPr>
          <w:spacing w:val="-1"/>
        </w:rPr>
        <w:t>учащихся</w:t>
      </w:r>
    </w:p>
    <w:p>
      <w:pPr>
        <w:pStyle w:val="BodyText"/>
        <w:ind w:left="119" w:right="207" w:firstLine="564"/>
        <w:jc w:val="both"/>
      </w:pPr>
      <w:r>
        <w:rPr/>
        <w:t>Деятельность по устранению проблем психологического характера предполагает взаимодействие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устранению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социального характера строится через работу классных руководителей, родителей с привлечением</w:t>
      </w:r>
      <w:r>
        <w:rPr>
          <w:spacing w:val="1"/>
        </w:rPr>
        <w:t> </w:t>
      </w:r>
      <w:r>
        <w:rPr/>
        <w:t>специалистов</w:t>
      </w:r>
      <w:r>
        <w:rPr>
          <w:spacing w:val="-5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по</w:t>
      </w:r>
      <w:r>
        <w:rPr>
          <w:spacing w:val="-5"/>
        </w:rPr>
        <w:t> </w:t>
      </w:r>
      <w:r>
        <w:rPr/>
        <w:t>делам</w:t>
      </w:r>
      <w:r>
        <w:rPr>
          <w:spacing w:val="-1"/>
        </w:rPr>
        <w:t> </w:t>
      </w:r>
      <w:r>
        <w:rPr/>
        <w:t>несовершеннолетних.</w:t>
      </w:r>
    </w:p>
    <w:p>
      <w:pPr>
        <w:pStyle w:val="BodyText"/>
        <w:spacing w:before="8"/>
      </w:pPr>
    </w:p>
    <w:p>
      <w:pPr>
        <w:pStyle w:val="Heading2"/>
        <w:ind w:left="1468" w:right="1571"/>
        <w:jc w:val="center"/>
      </w:pPr>
      <w:r>
        <w:rPr>
          <w:spacing w:val="-1"/>
        </w:rPr>
        <w:t>Основные</w:t>
      </w:r>
      <w:r>
        <w:rPr>
          <w:spacing w:val="-18"/>
        </w:rPr>
        <w:t> </w:t>
      </w:r>
      <w:r>
        <w:rPr>
          <w:spacing w:val="-1"/>
        </w:rPr>
        <w:t>направления</w:t>
      </w:r>
      <w:r>
        <w:rPr>
          <w:spacing w:val="-2"/>
        </w:rPr>
        <w:t> </w:t>
      </w:r>
      <w:r>
        <w:rPr>
          <w:spacing w:val="-1"/>
        </w:rPr>
        <w:t>работы</w:t>
      </w:r>
      <w:r>
        <w:rPr>
          <w:spacing w:val="-8"/>
        </w:rPr>
        <w:t> </w:t>
      </w:r>
      <w:r>
        <w:rPr>
          <w:spacing w:val="-1"/>
        </w:rPr>
        <w:t>участников</w:t>
      </w:r>
      <w:r>
        <w:rPr>
          <w:spacing w:val="-16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отношений</w:t>
      </w:r>
      <w:r>
        <w:rPr>
          <w:spacing w:val="-57"/>
        </w:rPr>
        <w:t> </w:t>
      </w:r>
      <w:r>
        <w:rPr/>
        <w:t>с неуспевающими и обучающимися, испытывающими трудности в</w:t>
      </w:r>
      <w:r>
        <w:rPr>
          <w:spacing w:val="1"/>
        </w:rPr>
        <w:t> </w:t>
      </w:r>
      <w:r>
        <w:rPr/>
        <w:t>обучении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8114"/>
      </w:tblGrid>
      <w:tr>
        <w:trPr>
          <w:trHeight w:val="828" w:hRule="atLeast"/>
        </w:trPr>
        <w:tc>
          <w:tcPr>
            <w:tcW w:w="2520" w:type="dxa"/>
          </w:tcPr>
          <w:p>
            <w:pPr>
              <w:pStyle w:val="TableParagraph"/>
              <w:spacing w:line="273" w:lineRule="exact"/>
              <w:ind w:left="325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</w:t>
            </w:r>
          </w:p>
          <w:p>
            <w:pPr>
              <w:pStyle w:val="TableParagraph"/>
              <w:spacing w:line="264" w:lineRule="exact" w:before="7"/>
              <w:ind w:left="338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114" w:type="dxa"/>
          </w:tcPr>
          <w:p>
            <w:pPr>
              <w:pStyle w:val="TableParagraph"/>
              <w:spacing w:line="268" w:lineRule="exact"/>
              <w:ind w:left="2066" w:right="20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Комплекс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проводимых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мероприятий</w:t>
            </w:r>
          </w:p>
        </w:tc>
      </w:tr>
      <w:tr>
        <w:trPr>
          <w:trHeight w:val="7452" w:hRule="atLeast"/>
        </w:trPr>
        <w:tc>
          <w:tcPr>
            <w:tcW w:w="2520" w:type="dxa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19" w:right="2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ind w:left="332" w:right="278"/>
              <w:jc w:val="center"/>
              <w:rPr>
                <w:sz w:val="24"/>
              </w:rPr>
            </w:pPr>
            <w:r>
              <w:rPr>
                <w:sz w:val="24"/>
              </w:rPr>
              <w:t>директора школы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8114" w:type="dxa"/>
          </w:tcPr>
          <w:p>
            <w:pPr>
              <w:pStyle w:val="TableParagraph"/>
              <w:spacing w:line="258" w:lineRule="exact"/>
              <w:ind w:left="6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списка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слабоуспевающих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неуспевающих учащихся.</w:t>
            </w:r>
          </w:p>
          <w:p>
            <w:pPr>
              <w:pStyle w:val="TableParagraph"/>
              <w:ind w:left="48" w:right="108" w:firstLine="5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контроля за формами и методами работы педагогов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запущенности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ind w:left="48" w:right="105" w:firstLine="5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(педагога-психолога,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консилиума.</w:t>
            </w:r>
          </w:p>
          <w:p>
            <w:pPr>
              <w:pStyle w:val="TableParagraph"/>
              <w:tabs>
                <w:tab w:pos="1824" w:val="left" w:leader="none"/>
                <w:tab w:pos="3425" w:val="left" w:leader="none"/>
                <w:tab w:pos="4618" w:val="left" w:leader="none"/>
                <w:tab w:pos="6378" w:val="left" w:leader="none"/>
              </w:tabs>
              <w:ind w:left="48" w:right="1482" w:firstLine="567"/>
              <w:rPr>
                <w:sz w:val="24"/>
              </w:rPr>
            </w:pPr>
            <w:r>
              <w:rPr>
                <w:sz w:val="24"/>
              </w:rPr>
              <w:t>Контроль</w:t>
              <w:tab/>
              <w:t>деятельности</w:t>
              <w:tab/>
              <w:t>классных</w:t>
              <w:tab/>
              <w:t>руководителей</w:t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tabs>
                <w:tab w:pos="2463" w:val="left" w:leader="none"/>
                <w:tab w:pos="2871" w:val="left" w:leader="none"/>
                <w:tab w:pos="4299" w:val="left" w:leader="none"/>
                <w:tab w:pos="6289" w:val="left" w:leader="none"/>
                <w:tab w:pos="6839" w:val="left" w:leader="none"/>
                <w:tab w:pos="6983" w:val="left" w:leader="none"/>
              </w:tabs>
              <w:spacing w:before="1"/>
              <w:ind w:left="48" w:right="542" w:firstLine="567"/>
              <w:rPr>
                <w:sz w:val="24"/>
              </w:rPr>
            </w:pPr>
            <w:r>
              <w:rPr>
                <w:sz w:val="24"/>
              </w:rPr>
              <w:t>Собеседование</w:t>
              <w:tab/>
              <w:t>с</w:t>
              <w:tab/>
              <w:t>классными</w:t>
              <w:tab/>
              <w:t>руководителями</w:t>
              <w:tab/>
              <w:t>по</w:t>
              <w:tab/>
            </w:r>
            <w:r>
              <w:rPr>
                <w:spacing w:val="-2"/>
                <w:sz w:val="24"/>
              </w:rPr>
              <w:t>поводу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согласования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уточнения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списка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слабоуспевающих</w:t>
              <w:tab/>
              <w:tab/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неуспевающих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учащихся.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Выяснение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отставания.</w:t>
            </w:r>
          </w:p>
          <w:p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Собеседование с учителями-предметниками по согласованию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уточнению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 слабоуспевающими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учащимися.</w:t>
            </w:r>
          </w:p>
          <w:p>
            <w:pPr>
              <w:pStyle w:val="TableParagraph"/>
              <w:ind w:left="6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план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включить: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8" w:val="left" w:leader="none"/>
              </w:tabs>
              <w:spacing w:line="240" w:lineRule="auto" w:before="0" w:after="0"/>
              <w:ind w:left="737" w:right="0" w:hanging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> работу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пробелов;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8" w:val="left" w:leader="none"/>
              </w:tabs>
              <w:spacing w:line="240" w:lineRule="auto" w:before="0" w:after="0"/>
              <w:ind w:left="737" w:right="0" w:hanging="1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ведение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учета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риска;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8" w:val="left" w:leader="none"/>
              </w:tabs>
              <w:spacing w:line="240" w:lineRule="auto" w:before="0" w:after="0"/>
              <w:ind w:left="737" w:right="0" w:hanging="1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отражением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заданий.</w:t>
            </w:r>
          </w:p>
          <w:p>
            <w:pPr>
              <w:pStyle w:val="TableParagraph"/>
              <w:ind w:left="48" w:right="55" w:firstLine="567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Собеседования с учителями по итогам четверти с просмотром 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с ребенком. Индивидуальные беседы с учителями о состоянии дел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проведенных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(выборочно).</w:t>
            </w:r>
          </w:p>
          <w:p>
            <w:pPr>
              <w:pStyle w:val="TableParagraph"/>
              <w:spacing w:line="270" w:lineRule="atLeast"/>
              <w:ind w:left="48" w:right="-29" w:firstLine="56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состоянии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40" w:h="16860"/>
          <w:pgMar w:top="1000" w:bottom="280" w:left="620" w:right="3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7919"/>
      </w:tblGrid>
      <w:tr>
        <w:trPr>
          <w:trHeight w:val="5523" w:hRule="atLeast"/>
        </w:trPr>
        <w:tc>
          <w:tcPr>
            <w:tcW w:w="2715" w:type="dxa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609" w:right="744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7919" w:type="dxa"/>
          </w:tcPr>
          <w:p>
            <w:pPr>
              <w:pStyle w:val="TableParagraph"/>
              <w:spacing w:line="262" w:lineRule="exact"/>
              <w:ind w:left="61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мониторинга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основным</w:t>
            </w:r>
          </w:p>
          <w:p>
            <w:pPr>
              <w:pStyle w:val="TableParagraph"/>
              <w:ind w:left="50" w:right="53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 знаний детей и выявления в знаниях учеников пробелов, 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требуют быстрой ликвидации (текущие контрольные, административные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внешние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мониторинговые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  <w:p>
            <w:pPr>
              <w:pStyle w:val="TableParagraph"/>
              <w:tabs>
                <w:tab w:pos="2966" w:val="left" w:leader="none"/>
                <w:tab w:pos="4445" w:val="left" w:leader="none"/>
              </w:tabs>
              <w:ind w:left="50" w:right="63" w:firstLine="566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  <w:tab/>
              <w:t>причин</w:t>
              <w:tab/>
              <w:t>отставания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показывающими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школьную неуспешность.</w:t>
            </w:r>
          </w:p>
          <w:p>
            <w:pPr>
              <w:pStyle w:val="TableParagraph"/>
              <w:ind w:left="50" w:right="65" w:firstLine="566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специалистами по определению форм и индивидуальных методов работы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испытывающими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обучении.</w:t>
            </w:r>
          </w:p>
          <w:p>
            <w:pPr>
              <w:pStyle w:val="TableParagraph"/>
              <w:ind w:left="50" w:right="60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  <w:p>
            <w:pPr>
              <w:pStyle w:val="TableParagraph"/>
              <w:ind w:left="50" w:right="94" w:firstLine="56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индивидуального плана работы по ликвидации пробелов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отстающего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текущую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четверть.</w:t>
            </w:r>
          </w:p>
          <w:p>
            <w:pPr>
              <w:pStyle w:val="TableParagraph"/>
              <w:ind w:left="50" w:right="73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риска.</w:t>
            </w:r>
          </w:p>
          <w:p>
            <w:pPr>
              <w:pStyle w:val="TableParagraph"/>
              <w:spacing w:line="270" w:lineRule="atLeast"/>
              <w:ind w:left="50" w:right="1142" w:firstLine="566"/>
              <w:jc w:val="both"/>
              <w:rPr>
                <w:sz w:val="24"/>
              </w:rPr>
            </w:pPr>
            <w:r>
              <w:rPr>
                <w:sz w:val="24"/>
              </w:rPr>
              <w:t>Ведение тематического учета образовательных достижений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(результатов)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риска.</w:t>
            </w:r>
          </w:p>
        </w:tc>
      </w:tr>
      <w:tr>
        <w:trPr>
          <w:trHeight w:val="2546" w:hRule="atLeast"/>
        </w:trPr>
        <w:tc>
          <w:tcPr>
            <w:tcW w:w="2715" w:type="dxa"/>
          </w:tcPr>
          <w:p>
            <w:pPr>
              <w:pStyle w:val="TableParagraph"/>
              <w:ind w:left="657" w:right="608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7919" w:type="dxa"/>
          </w:tcPr>
          <w:p>
            <w:pPr>
              <w:pStyle w:val="TableParagraph"/>
              <w:ind w:left="50" w:right="114" w:firstLine="566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неуспещности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диагностики,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наблюдений.</w:t>
            </w:r>
          </w:p>
          <w:p>
            <w:pPr>
              <w:pStyle w:val="TableParagraph"/>
              <w:ind w:left="50"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причинами.</w:t>
            </w:r>
          </w:p>
          <w:p>
            <w:pPr>
              <w:pStyle w:val="TableParagraph"/>
              <w:ind w:left="50" w:right="225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педагогических сообществ, мастерских, 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преодолению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</w:p>
          <w:p>
            <w:pPr>
              <w:pStyle w:val="TableParagraph"/>
              <w:ind w:left="616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Систематизация,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обобщение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накопленного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опыта,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</w:tc>
      </w:tr>
      <w:tr>
        <w:trPr>
          <w:trHeight w:val="2760" w:hRule="atLeast"/>
        </w:trPr>
        <w:tc>
          <w:tcPr>
            <w:tcW w:w="2715" w:type="dxa"/>
          </w:tcPr>
          <w:p>
            <w:pPr>
              <w:pStyle w:val="TableParagraph"/>
              <w:ind w:left="693" w:right="6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Специалисты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ind w:left="506" w:right="442" w:hanging="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919" w:type="dxa"/>
          </w:tcPr>
          <w:p>
            <w:pPr>
              <w:pStyle w:val="TableParagraph"/>
              <w:spacing w:line="258" w:lineRule="exact"/>
              <w:ind w:left="616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обучающихся.</w:t>
            </w:r>
          </w:p>
          <w:p>
            <w:pPr>
              <w:pStyle w:val="TableParagraph"/>
              <w:ind w:left="50" w:firstLine="56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сферы 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согласованию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родителями).</w:t>
            </w:r>
          </w:p>
          <w:p>
            <w:pPr>
              <w:pStyle w:val="TableParagraph"/>
              <w:tabs>
                <w:tab w:pos="2140" w:val="left" w:leader="none"/>
                <w:tab w:pos="4099" w:val="left" w:leader="none"/>
                <w:tab w:pos="4769" w:val="left" w:leader="none"/>
                <w:tab w:pos="6152" w:val="left" w:leader="none"/>
              </w:tabs>
              <w:ind w:left="50" w:right="343" w:firstLine="566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диагностических</w:t>
              <w:tab/>
              <w:t>карт</w:t>
              <w:tab/>
              <w:t>трудностей</w:t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группы риска и ознакомление с ними заинтересованных сторон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(учителей,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классного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руководителя,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специалистов).</w:t>
            </w:r>
          </w:p>
          <w:p>
            <w:pPr>
              <w:pStyle w:val="TableParagraph"/>
              <w:tabs>
                <w:tab w:pos="1972" w:val="left" w:leader="none"/>
                <w:tab w:pos="2323" w:val="left" w:leader="none"/>
                <w:tab w:pos="3727" w:val="left" w:leader="none"/>
                <w:tab w:pos="6884" w:val="left" w:leader="none"/>
              </w:tabs>
              <w:ind w:left="616" w:right="227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и</w:t>
              <w:tab/>
              <w:t>проведение</w:t>
              <w:tab/>
              <w:t>коррекционно-развивающих</w:t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отношений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(педагогов,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обучающихся)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обучающимся.</w:t>
            </w:r>
          </w:p>
        </w:tc>
      </w:tr>
      <w:tr>
        <w:trPr>
          <w:trHeight w:val="3863" w:hRule="atLeast"/>
        </w:trPr>
        <w:tc>
          <w:tcPr>
            <w:tcW w:w="2715" w:type="dxa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81" w:right="714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  <w:tc>
          <w:tcPr>
            <w:tcW w:w="7919" w:type="dxa"/>
          </w:tcPr>
          <w:p>
            <w:pPr>
              <w:pStyle w:val="TableParagraph"/>
              <w:ind w:left="50" w:right="2" w:firstLine="566"/>
              <w:rPr>
                <w:sz w:val="24"/>
              </w:rPr>
            </w:pPr>
            <w:r>
              <w:rPr>
                <w:sz w:val="24"/>
              </w:rPr>
              <w:t>Выявление причины неуспеваемости учащегося черезиндивидуальные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беседы.</w:t>
            </w:r>
          </w:p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pacing w:val="-1"/>
                <w:sz w:val="24"/>
              </w:rPr>
              <w:t>Посещения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семьи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учащегося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риска.</w:t>
            </w:r>
          </w:p>
          <w:p>
            <w:pPr>
              <w:pStyle w:val="TableParagraph"/>
              <w:tabs>
                <w:tab w:pos="1862" w:val="left" w:leader="none"/>
                <w:tab w:pos="2328" w:val="left" w:leader="none"/>
                <w:tab w:pos="5473" w:val="left" w:leader="none"/>
              </w:tabs>
              <w:ind w:left="50" w:right="1021" w:firstLine="566"/>
              <w:rPr>
                <w:sz w:val="24"/>
              </w:rPr>
            </w:pPr>
            <w:r>
              <w:rPr>
                <w:sz w:val="24"/>
              </w:rPr>
              <w:t>Работа</w:t>
              <w:tab/>
              <w:t>с</w:t>
              <w:tab/>
              <w:t>учителями-предметниками</w:t>
              <w:tab/>
            </w:r>
            <w:r>
              <w:rPr>
                <w:spacing w:val="-3"/>
                <w:sz w:val="24"/>
              </w:rPr>
              <w:t>по проблемам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неуспешности.</w:t>
            </w:r>
          </w:p>
          <w:p>
            <w:pPr>
              <w:pStyle w:val="TableParagraph"/>
              <w:tabs>
                <w:tab w:pos="2241" w:val="left" w:leader="none"/>
                <w:tab w:pos="4212" w:val="left" w:leader="none"/>
                <w:tab w:pos="5000" w:val="left" w:leader="none"/>
                <w:tab w:pos="5341" w:val="left" w:leader="none"/>
                <w:tab w:pos="6601" w:val="left" w:leader="none"/>
              </w:tabs>
              <w:ind w:left="50" w:right="1199" w:firstLine="566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индивидуальных</w:t>
              <w:tab/>
              <w:t>бесед</w:t>
              <w:tab/>
              <w:t>с</w:t>
              <w:tab/>
              <w:t>учащимся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преодоления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ind w:left="50" w:right="74" w:firstLine="56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внутришкольный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контроль).</w:t>
            </w:r>
          </w:p>
          <w:p>
            <w:pPr>
              <w:pStyle w:val="TableParagraph"/>
              <w:ind w:left="50" w:right="51" w:firstLine="56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школьнику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рисками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неуспешности.</w:t>
            </w:r>
          </w:p>
          <w:p>
            <w:pPr>
              <w:pStyle w:val="TableParagraph"/>
              <w:spacing w:line="270" w:lineRule="atLeast"/>
              <w:ind w:left="616" w:right="771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психолого-педагогического консилиума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рисками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неуспешности.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40" w:h="16860"/>
          <w:pgMar w:top="1080" w:bottom="280" w:left="620" w:right="32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8114"/>
      </w:tblGrid>
      <w:tr>
        <w:trPr>
          <w:trHeight w:val="2764" w:hRule="atLeast"/>
        </w:trPr>
        <w:tc>
          <w:tcPr>
            <w:tcW w:w="2520" w:type="dxa"/>
          </w:tcPr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8114" w:type="dxa"/>
          </w:tcPr>
          <w:p>
            <w:pPr>
              <w:pStyle w:val="TableParagraph"/>
              <w:spacing w:line="235" w:lineRule="auto"/>
              <w:ind w:left="16" w:right="85" w:firstLine="598"/>
              <w:rPr>
                <w:sz w:val="24"/>
              </w:rPr>
            </w:pPr>
            <w:r>
              <w:rPr>
                <w:sz w:val="24"/>
              </w:rPr>
              <w:t>Участие в совместной деятельности по выработке единых требований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образовательного процесса.</w:t>
            </w:r>
          </w:p>
          <w:p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общения: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  <w:tab w:pos="935" w:val="left" w:leader="none"/>
              </w:tabs>
              <w:spacing w:line="240" w:lineRule="auto" w:before="0" w:after="0"/>
              <w:ind w:left="934" w:right="0" w:hanging="320"/>
              <w:jc w:val="left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столы;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  <w:tab w:pos="935" w:val="left" w:leader="none"/>
              </w:tabs>
              <w:spacing w:line="240" w:lineRule="auto" w:before="0" w:after="0"/>
              <w:ind w:left="934" w:right="0" w:hanging="3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информационно-практические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беседы;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  <w:tab w:pos="935" w:val="left" w:leader="none"/>
              </w:tabs>
              <w:spacing w:line="240" w:lineRule="auto" w:before="0" w:after="0"/>
              <w:ind w:left="934" w:right="0" w:hanging="3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лектории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практикума;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  <w:tab w:pos="935" w:val="left" w:leader="none"/>
              </w:tabs>
              <w:spacing w:line="240" w:lineRule="auto" w:before="0" w:after="0"/>
              <w:ind w:left="934" w:right="0" w:hanging="3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семинары;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  <w:tab w:pos="935" w:val="left" w:leader="none"/>
              </w:tabs>
              <w:spacing w:line="240" w:lineRule="auto" w:before="0" w:after="0"/>
              <w:ind w:left="934" w:right="0" w:hanging="3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родителей;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  <w:tab w:pos="935" w:val="left" w:leader="none"/>
              </w:tabs>
              <w:spacing w:line="275" w:lineRule="exact" w:before="0" w:after="0"/>
              <w:ind w:left="934" w:right="0" w:hanging="3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родительско-ученические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34" w:val="left" w:leader="none"/>
                <w:tab w:pos="935" w:val="left" w:leader="none"/>
              </w:tabs>
              <w:spacing w:line="275" w:lineRule="exact" w:before="0" w:after="0"/>
              <w:ind w:left="934" w:right="0" w:hanging="3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специалистов.</w:t>
            </w: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90"/>
        <w:ind w:left="119" w:right="928" w:firstLine="564"/>
        <w:jc w:val="both"/>
      </w:pPr>
      <w:r>
        <w:rPr/>
        <w:t>Основная задача администрации школы - организация эффективной работы с отдельными</w:t>
      </w:r>
      <w:r>
        <w:rPr>
          <w:spacing w:val="1"/>
        </w:rPr>
        <w:t> </w:t>
      </w:r>
      <w:r>
        <w:rPr/>
        <w:t>обучающимися,</w:t>
      </w:r>
      <w:r>
        <w:rPr>
          <w:spacing w:val="1"/>
        </w:rPr>
        <w:t> </w:t>
      </w:r>
      <w:r>
        <w:rPr/>
        <w:t>разработка для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маршрутов,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благоприятных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выстраивание</w:t>
      </w:r>
      <w:r>
        <w:rPr>
          <w:spacing w:val="1"/>
        </w:rPr>
        <w:t> </w:t>
      </w:r>
      <w:r>
        <w:rPr/>
        <w:t>внутришкольной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неуспешности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предотвращения</w:t>
      </w:r>
      <w:r>
        <w:rPr>
          <w:spacing w:val="-2"/>
        </w:rPr>
        <w:t> </w:t>
      </w:r>
      <w:r>
        <w:rPr/>
        <w:t>появления</w:t>
      </w:r>
      <w:r>
        <w:rPr>
          <w:spacing w:val="3"/>
        </w:rPr>
        <w:t> </w:t>
      </w:r>
      <w:r>
        <w:rPr/>
        <w:t>низких</w:t>
      </w:r>
      <w:r>
        <w:rPr>
          <w:spacing w:val="-1"/>
        </w:rPr>
        <w:t> </w:t>
      </w:r>
      <w:r>
        <w:rPr/>
        <w:t>образовательных результатов.</w:t>
      </w:r>
    </w:p>
    <w:p>
      <w:pPr>
        <w:pStyle w:val="BodyText"/>
        <w:ind w:left="119" w:right="957" w:firstLine="564"/>
        <w:jc w:val="both"/>
      </w:pPr>
      <w:r>
        <w:rPr/>
        <w:t>Заместитель директора по УВР на основании наблюдений на уроках разных педагогов</w:t>
      </w:r>
      <w:r>
        <w:rPr>
          <w:spacing w:val="1"/>
        </w:rPr>
        <w:t> </w:t>
      </w:r>
      <w:r>
        <w:rPr/>
        <w:t>обобщает информацию: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318" w:lineRule="exact" w:before="0" w:after="0"/>
        <w:ind w:left="971" w:right="0" w:hanging="291"/>
        <w:jc w:val="left"/>
        <w:rPr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учителя</w:t>
      </w:r>
      <w:r>
        <w:rPr>
          <w:spacing w:val="-14"/>
          <w:sz w:val="24"/>
        </w:rPr>
        <w:t> </w:t>
      </w:r>
      <w:r>
        <w:rPr>
          <w:sz w:val="24"/>
        </w:rPr>
        <w:t>возможностям</w:t>
      </w:r>
      <w:r>
        <w:rPr>
          <w:spacing w:val="-12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313" w:lineRule="exact" w:before="0" w:after="0"/>
        <w:ind w:left="971" w:right="0" w:hanging="291"/>
        <w:jc w:val="left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особенностей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развития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312" w:lineRule="exact" w:before="0" w:after="0"/>
        <w:ind w:left="971" w:right="0" w:hanging="291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> </w:t>
      </w:r>
      <w:r>
        <w:rPr>
          <w:sz w:val="24"/>
        </w:rPr>
        <w:t>обучающегося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уроке;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313" w:lineRule="exact" w:before="0" w:after="0"/>
        <w:ind w:left="971" w:right="0" w:hanging="291"/>
        <w:jc w:val="left"/>
        <w:rPr>
          <w:sz w:val="24"/>
        </w:rPr>
      </w:pPr>
      <w:r>
        <w:rPr>
          <w:spacing w:val="-1"/>
          <w:sz w:val="24"/>
        </w:rPr>
        <w:t>характер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взаимоотношений</w:t>
      </w:r>
      <w:r>
        <w:rPr>
          <w:spacing w:val="-6"/>
          <w:sz w:val="24"/>
        </w:rPr>
        <w:t> </w:t>
      </w:r>
      <w:r>
        <w:rPr>
          <w:sz w:val="24"/>
        </w:rPr>
        <w:t>учителя</w:t>
      </w:r>
      <w:r>
        <w:rPr>
          <w:spacing w:val="-14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313" w:lineRule="exact" w:before="0" w:after="0"/>
        <w:ind w:left="971" w:right="0" w:hanging="291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-13"/>
          <w:sz w:val="24"/>
        </w:rPr>
        <w:t> </w:t>
      </w:r>
      <w:r>
        <w:rPr>
          <w:sz w:val="24"/>
        </w:rPr>
        <w:t>урока;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313" w:lineRule="exact" w:before="0" w:after="0"/>
        <w:ind w:left="971" w:right="0" w:hanging="291"/>
        <w:jc w:val="left"/>
        <w:rPr>
          <w:sz w:val="24"/>
        </w:rPr>
      </w:pPr>
      <w:r>
        <w:rPr>
          <w:spacing w:val="-2"/>
          <w:sz w:val="24"/>
        </w:rPr>
        <w:t>система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индивидуальной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помощи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обучающемуся;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313" w:lineRule="exact" w:before="0" w:after="0"/>
        <w:ind w:left="971" w:right="0" w:hanging="291"/>
        <w:jc w:val="left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оценочной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мотивирующей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деятельности</w:t>
      </w:r>
      <w:r>
        <w:rPr>
          <w:sz w:val="24"/>
        </w:rPr>
        <w:t> </w:t>
      </w:r>
      <w:r>
        <w:rPr>
          <w:spacing w:val="-1"/>
          <w:sz w:val="24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16" w:lineRule="auto" w:before="21" w:after="0"/>
        <w:ind w:left="119" w:right="2044" w:firstLine="564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5"/>
          <w:sz w:val="24"/>
        </w:rPr>
        <w:t> </w:t>
      </w:r>
      <w:r>
        <w:rPr>
          <w:sz w:val="24"/>
        </w:rPr>
        <w:t>учителя</w:t>
      </w:r>
      <w:r>
        <w:rPr>
          <w:spacing w:val="23"/>
          <w:sz w:val="24"/>
        </w:rPr>
        <w:t> </w:t>
      </w:r>
      <w:r>
        <w:rPr>
          <w:sz w:val="24"/>
        </w:rPr>
        <w:t>с</w:t>
      </w:r>
      <w:r>
        <w:rPr>
          <w:spacing w:val="14"/>
          <w:sz w:val="24"/>
        </w:rPr>
        <w:t> </w:t>
      </w:r>
      <w:r>
        <w:rPr>
          <w:sz w:val="24"/>
        </w:rPr>
        <w:t>классным</w:t>
      </w:r>
      <w:r>
        <w:rPr>
          <w:spacing w:val="23"/>
          <w:sz w:val="24"/>
        </w:rPr>
        <w:t> </w:t>
      </w:r>
      <w:r>
        <w:rPr>
          <w:sz w:val="24"/>
        </w:rPr>
        <w:t>руководителей,</w:t>
      </w:r>
      <w:r>
        <w:rPr>
          <w:spacing w:val="28"/>
          <w:sz w:val="24"/>
        </w:rPr>
        <w:t> </w:t>
      </w:r>
      <w:r>
        <w:rPr>
          <w:sz w:val="24"/>
        </w:rPr>
        <w:t>специалистами</w:t>
      </w:r>
      <w:r>
        <w:rPr>
          <w:spacing w:val="-1"/>
          <w:sz w:val="24"/>
        </w:rPr>
        <w:t> </w:t>
      </w:r>
      <w:r>
        <w:rPr>
          <w:sz w:val="24"/>
        </w:rPr>
        <w:t>службы</w:t>
      </w:r>
      <w:r>
        <w:rPr>
          <w:spacing w:val="-57"/>
          <w:sz w:val="24"/>
        </w:rPr>
        <w:t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> </w:t>
      </w:r>
      <w:r>
        <w:rPr>
          <w:sz w:val="24"/>
        </w:rPr>
        <w:t>сопровождения участников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-6"/>
          <w:sz w:val="24"/>
        </w:rPr>
        <w:t> </w:t>
      </w:r>
      <w:r>
        <w:rPr>
          <w:sz w:val="24"/>
        </w:rPr>
        <w:t>отношений.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spacing w:line="237" w:lineRule="auto"/>
        <w:ind w:left="3353" w:right="2276" w:hanging="1028"/>
      </w:pPr>
      <w:r>
        <w:rPr>
          <w:spacing w:val="-2"/>
        </w:rPr>
        <w:t>Мероприятия</w:t>
      </w:r>
      <w:r>
        <w:rPr>
          <w:spacing w:val="-16"/>
        </w:rPr>
        <w:t> </w:t>
      </w:r>
      <w:r>
        <w:rPr>
          <w:spacing w:val="-2"/>
        </w:rPr>
        <w:t>по</w:t>
      </w:r>
      <w:r>
        <w:rPr>
          <w:spacing w:val="-17"/>
        </w:rPr>
        <w:t> </w:t>
      </w:r>
      <w:r>
        <w:rPr>
          <w:spacing w:val="-1"/>
        </w:rPr>
        <w:t>профилактике</w:t>
      </w:r>
      <w:r>
        <w:rPr>
          <w:spacing w:val="-2"/>
        </w:rPr>
        <w:t> </w:t>
      </w:r>
      <w:r>
        <w:rPr>
          <w:spacing w:val="-1"/>
        </w:rPr>
        <w:t>школьной</w:t>
      </w:r>
      <w:r>
        <w:rPr>
          <w:spacing w:val="-6"/>
        </w:rPr>
        <w:t> </w:t>
      </w:r>
      <w:r>
        <w:rPr>
          <w:spacing w:val="-1"/>
        </w:rPr>
        <w:t>неуспешности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6"/>
        </w:rPr>
        <w:t> </w:t>
      </w:r>
      <w:r>
        <w:rPr/>
        <w:t>педагогических</w:t>
      </w:r>
      <w:r>
        <w:rPr>
          <w:spacing w:val="-2"/>
        </w:rPr>
        <w:t> </w:t>
      </w:r>
      <w:r>
        <w:rPr/>
        <w:t>работников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569"/>
        <w:gridCol w:w="2128"/>
        <w:gridCol w:w="2555"/>
      </w:tblGrid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70" w:right="20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69" w:type="dxa"/>
          </w:tcPr>
          <w:p>
            <w:pPr>
              <w:pStyle w:val="TableParagraph"/>
              <w:spacing w:line="268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8" w:type="dxa"/>
          </w:tcPr>
          <w:p>
            <w:pPr>
              <w:pStyle w:val="TableParagraph"/>
              <w:spacing w:line="268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484" w:hRule="atLeast"/>
        </w:trPr>
        <w:tc>
          <w:tcPr>
            <w:tcW w:w="850" w:type="dxa"/>
          </w:tcPr>
          <w:p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9" w:type="dxa"/>
          </w:tcPr>
          <w:p>
            <w:pPr>
              <w:pStyle w:val="TableParagraph"/>
              <w:tabs>
                <w:tab w:pos="2896" w:val="left" w:leader="none"/>
              </w:tabs>
              <w:ind w:left="16" w:right="6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ГИА,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ВПР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(выявление</w:t>
              <w:tab/>
              <w:t>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затруднений)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 обучающихся)</w:t>
            </w:r>
          </w:p>
        </w:tc>
        <w:tc>
          <w:tcPr>
            <w:tcW w:w="2128" w:type="dxa"/>
          </w:tcPr>
          <w:p>
            <w:pPr>
              <w:pStyle w:val="TableParagraph"/>
              <w:ind w:left="10" w:right="816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практикумы</w:t>
            </w:r>
          </w:p>
        </w:tc>
        <w:tc>
          <w:tcPr>
            <w:tcW w:w="2555" w:type="dxa"/>
          </w:tcPr>
          <w:p>
            <w:pPr>
              <w:pStyle w:val="TableParagraph"/>
              <w:ind w:left="50" w:right="484"/>
              <w:rPr>
                <w:sz w:val="24"/>
              </w:rPr>
            </w:pP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 план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основе</w:t>
            </w:r>
          </w:p>
          <w:p>
            <w:pPr>
              <w:pStyle w:val="TableParagraph"/>
              <w:spacing w:line="232" w:lineRule="auto"/>
              <w:ind w:left="50" w:right="36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оценочных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процедур</w:t>
            </w:r>
          </w:p>
        </w:tc>
      </w:tr>
      <w:tr>
        <w:trPr>
          <w:trHeight w:val="1104" w:hRule="atLeast"/>
        </w:trPr>
        <w:tc>
          <w:tcPr>
            <w:tcW w:w="850" w:type="dxa"/>
          </w:tcPr>
          <w:p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9" w:type="dxa"/>
          </w:tcPr>
          <w:p>
            <w:pPr>
              <w:pStyle w:val="TableParagraph"/>
              <w:tabs>
                <w:tab w:pos="2008" w:val="left" w:leader="none"/>
                <w:tab w:pos="2603" w:val="left" w:leader="none"/>
              </w:tabs>
              <w:ind w:left="40" w:right="52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Формирование/ </w:t>
            </w:r>
            <w:r>
              <w:rPr>
                <w:spacing w:val="-1"/>
                <w:sz w:val="24"/>
              </w:rPr>
              <w:t>корректировка планов</w:t>
            </w:r>
            <w:r>
              <w:rPr>
                <w:sz w:val="24"/>
              </w:rPr>
              <w:t> самообразования</w:t>
              <w:tab/>
              <w:t>по</w:t>
              <w:tab/>
              <w:t>вопросам</w:t>
            </w:r>
          </w:p>
          <w:p>
            <w:pPr>
              <w:pStyle w:val="TableParagraph"/>
              <w:spacing w:line="268" w:lineRule="exact"/>
              <w:ind w:left="40" w:right="482"/>
              <w:rPr>
                <w:sz w:val="24"/>
              </w:rPr>
            </w:pPr>
            <w:r>
              <w:rPr>
                <w:sz w:val="24"/>
              </w:rPr>
              <w:t>предметной,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методической,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128" w:type="dxa"/>
          </w:tcPr>
          <w:p>
            <w:pPr>
              <w:pStyle w:val="TableParagraph"/>
              <w:ind w:left="10" w:right="77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курсах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</w:tc>
        <w:tc>
          <w:tcPr>
            <w:tcW w:w="2555" w:type="dxa"/>
          </w:tcPr>
          <w:p>
            <w:pPr>
              <w:pStyle w:val="TableParagraph"/>
              <w:ind w:left="50" w:right="429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планах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</w:tr>
      <w:tr>
        <w:trPr>
          <w:trHeight w:val="1379" w:hRule="atLeast"/>
        </w:trPr>
        <w:tc>
          <w:tcPr>
            <w:tcW w:w="850" w:type="dxa"/>
          </w:tcPr>
          <w:p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9" w:type="dxa"/>
          </w:tcPr>
          <w:p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>
            <w:pPr>
              <w:pStyle w:val="TableParagraph"/>
              <w:ind w:left="10" w:right="5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</w:p>
          <w:p>
            <w:pPr>
              <w:pStyle w:val="TableParagraph"/>
              <w:spacing w:line="270" w:lineRule="atLeast"/>
              <w:ind w:left="10" w:right="847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недель</w:t>
            </w:r>
          </w:p>
        </w:tc>
        <w:tc>
          <w:tcPr>
            <w:tcW w:w="2555" w:type="dxa"/>
          </w:tcPr>
          <w:p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>
        <w:trPr>
          <w:trHeight w:val="554" w:hRule="atLeast"/>
        </w:trPr>
        <w:tc>
          <w:tcPr>
            <w:tcW w:w="850" w:type="dxa"/>
          </w:tcPr>
          <w:p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9" w:type="dxa"/>
          </w:tcPr>
          <w:p>
            <w:pPr>
              <w:pStyle w:val="TableParagraph"/>
              <w:tabs>
                <w:tab w:pos="1535" w:val="left" w:leader="none"/>
              </w:tabs>
              <w:spacing w:line="230" w:lineRule="auto"/>
              <w:ind w:left="16" w:right="52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МО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</w:t>
              <w:tab/>
              <w:t>учебной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2128" w:type="dxa"/>
          </w:tcPr>
          <w:p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  <w:tc>
          <w:tcPr>
            <w:tcW w:w="2555" w:type="dxa"/>
          </w:tcPr>
          <w:p>
            <w:pPr>
              <w:pStyle w:val="TableParagraph"/>
              <w:spacing w:line="230" w:lineRule="auto"/>
              <w:ind w:left="50" w:right="710"/>
              <w:rPr>
                <w:sz w:val="24"/>
              </w:rPr>
            </w:pPr>
            <w:r>
              <w:rPr>
                <w:spacing w:val="-2"/>
                <w:sz w:val="24"/>
              </w:rPr>
              <w:t>Дата </w:t>
            </w:r>
            <w:r>
              <w:rPr>
                <w:spacing w:val="-1"/>
                <w:sz w:val="24"/>
              </w:rPr>
              <w:t>проведения,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протоколы</w:t>
            </w:r>
          </w:p>
        </w:tc>
      </w:tr>
    </w:tbl>
    <w:p>
      <w:pPr>
        <w:spacing w:after="0" w:line="230" w:lineRule="auto"/>
        <w:rPr>
          <w:sz w:val="24"/>
        </w:rPr>
        <w:sectPr>
          <w:pgSz w:w="11940" w:h="16860"/>
          <w:pgMar w:top="1080" w:bottom="280" w:left="620" w:right="320"/>
        </w:sectPr>
      </w:pPr>
    </w:p>
    <w:tbl>
      <w:tblPr>
        <w:tblW w:w="0" w:type="auto"/>
        <w:jc w:val="left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569"/>
        <w:gridCol w:w="2128"/>
        <w:gridCol w:w="2555"/>
      </w:tblGrid>
      <w:tr>
        <w:trPr>
          <w:trHeight w:val="482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>
        <w:trPr>
          <w:trHeight w:val="827" w:hRule="atLeast"/>
        </w:trPr>
        <w:tc>
          <w:tcPr>
            <w:tcW w:w="850" w:type="dxa"/>
          </w:tcPr>
          <w:p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9" w:type="dxa"/>
          </w:tcPr>
          <w:p>
            <w:pPr>
              <w:pStyle w:val="TableParagraph"/>
              <w:spacing w:line="232" w:lineRule="auto"/>
              <w:ind w:left="16" w:right="951"/>
              <w:rPr>
                <w:sz w:val="24"/>
              </w:rPr>
            </w:pPr>
            <w:r>
              <w:rPr>
                <w:sz w:val="24"/>
              </w:rPr>
              <w:t>Проведение методических дней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вопросам профилактики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2128" w:type="dxa"/>
          </w:tcPr>
          <w:p>
            <w:pPr>
              <w:pStyle w:val="TableParagraph"/>
              <w:spacing w:line="232" w:lineRule="auto"/>
              <w:ind w:left="10" w:right="139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дней</w:t>
            </w:r>
          </w:p>
        </w:tc>
        <w:tc>
          <w:tcPr>
            <w:tcW w:w="2555" w:type="dxa"/>
          </w:tcPr>
          <w:p>
            <w:pPr>
              <w:pStyle w:val="TableParagraph"/>
              <w:spacing w:line="232" w:lineRule="auto"/>
              <w:ind w:left="50" w:right="699"/>
              <w:jc w:val="both"/>
              <w:rPr>
                <w:sz w:val="24"/>
              </w:rPr>
            </w:pPr>
            <w:r>
              <w:rPr>
                <w:sz w:val="24"/>
              </w:rPr>
              <w:t>Дата проведения,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план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</w:tr>
      <w:tr>
        <w:trPr>
          <w:trHeight w:val="1931" w:hRule="atLeast"/>
        </w:trPr>
        <w:tc>
          <w:tcPr>
            <w:tcW w:w="85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9" w:type="dxa"/>
          </w:tcPr>
          <w:p>
            <w:pPr>
              <w:pStyle w:val="TableParagraph"/>
              <w:ind w:left="16" w:right="1182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маршрутов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8" w:type="dxa"/>
          </w:tcPr>
          <w:p>
            <w:pPr>
              <w:pStyle w:val="TableParagraph"/>
              <w:ind w:left="10" w:right="902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рабочей</w:t>
            </w:r>
          </w:p>
          <w:p>
            <w:pPr>
              <w:pStyle w:val="TableParagraph"/>
              <w:spacing w:line="270" w:lineRule="atLeast"/>
              <w:ind w:left="10" w:right="317"/>
              <w:rPr>
                <w:sz w:val="24"/>
              </w:rPr>
            </w:pPr>
            <w:r>
              <w:rPr>
                <w:sz w:val="24"/>
              </w:rPr>
              <w:t>документации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трудностями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обучении</w:t>
            </w:r>
          </w:p>
        </w:tc>
        <w:tc>
          <w:tcPr>
            <w:tcW w:w="2555" w:type="dxa"/>
          </w:tcPr>
          <w:p>
            <w:pPr>
              <w:pStyle w:val="TableParagraph"/>
              <w:ind w:left="14" w:right="77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маршруты</w:t>
            </w:r>
          </w:p>
        </w:tc>
      </w:tr>
      <w:tr>
        <w:trPr>
          <w:trHeight w:val="552" w:hRule="atLeast"/>
        </w:trPr>
        <w:tc>
          <w:tcPr>
            <w:tcW w:w="850" w:type="dxa"/>
          </w:tcPr>
          <w:p>
            <w:pPr>
              <w:pStyle w:val="TableParagraph"/>
              <w:spacing w:line="263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9" w:type="dxa"/>
          </w:tcPr>
          <w:p>
            <w:pPr>
              <w:pStyle w:val="TableParagraph"/>
              <w:tabs>
                <w:tab w:pos="2176" w:val="left" w:leader="none"/>
              </w:tabs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Консультирование</w:t>
              <w:tab/>
              <w:t>специалистов</w:t>
            </w:r>
          </w:p>
        </w:tc>
        <w:tc>
          <w:tcPr>
            <w:tcW w:w="2128" w:type="dxa"/>
          </w:tcPr>
          <w:p>
            <w:pPr>
              <w:pStyle w:val="TableParagraph"/>
              <w:spacing w:line="230" w:lineRule="auto"/>
              <w:ind w:left="10" w:right="68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консультаций</w:t>
            </w:r>
          </w:p>
        </w:tc>
        <w:tc>
          <w:tcPr>
            <w:tcW w:w="2555" w:type="dxa"/>
          </w:tcPr>
          <w:p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График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консультаций</w:t>
            </w:r>
          </w:p>
        </w:tc>
      </w:tr>
      <w:tr>
        <w:trPr>
          <w:trHeight w:val="553" w:hRule="atLeast"/>
        </w:trPr>
        <w:tc>
          <w:tcPr>
            <w:tcW w:w="850" w:type="dxa"/>
          </w:tcPr>
          <w:p>
            <w:pPr>
              <w:pStyle w:val="TableParagraph"/>
              <w:spacing w:line="265" w:lineRule="exact"/>
              <w:ind w:left="0" w:right="3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69" w:type="dxa"/>
          </w:tcPr>
          <w:p>
            <w:pPr>
              <w:pStyle w:val="TableParagraph"/>
              <w:spacing w:line="230" w:lineRule="auto"/>
              <w:ind w:left="40" w:right="376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взаимодействия)</w:t>
            </w:r>
          </w:p>
        </w:tc>
        <w:tc>
          <w:tcPr>
            <w:tcW w:w="2128" w:type="dxa"/>
          </w:tcPr>
          <w:p>
            <w:pPr>
              <w:pStyle w:val="TableParagraph"/>
              <w:spacing w:line="230" w:lineRule="auto"/>
              <w:ind w:left="10" w:right="5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мастер-классов</w:t>
            </w:r>
          </w:p>
        </w:tc>
        <w:tc>
          <w:tcPr>
            <w:tcW w:w="2555" w:type="dxa"/>
          </w:tcPr>
          <w:p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График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90"/>
        <w:ind w:left="119" w:right="775" w:firstLine="564"/>
        <w:jc w:val="both"/>
      </w:pPr>
      <w:r>
        <w:rPr/>
        <w:t>Учащиеся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трудностями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испытывают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 причин стойкие затруднения в усвоении образовательных программ при отсутствии</w:t>
      </w:r>
      <w:r>
        <w:rPr>
          <w:spacing w:val="1"/>
        </w:rPr>
        <w:t> </w:t>
      </w:r>
      <w:r>
        <w:rPr/>
        <w:t>выраженных нарушений интеллекта, отклонений в развитии. Слабоуспевающие и неуспевающие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отличаются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познавательной</w:t>
      </w:r>
      <w:r>
        <w:rPr>
          <w:spacing w:val="1"/>
        </w:rPr>
        <w:t> </w:t>
      </w:r>
      <w:r>
        <w:rPr/>
        <w:t>активностью,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быстрой</w:t>
      </w:r>
      <w:r>
        <w:rPr>
          <w:spacing w:val="1"/>
        </w:rPr>
        <w:t> </w:t>
      </w:r>
      <w:r>
        <w:rPr/>
        <w:t>утомляемостью и истощаемостью</w:t>
      </w:r>
      <w:r>
        <w:rPr>
          <w:spacing w:val="3"/>
        </w:rPr>
        <w:t> </w:t>
      </w:r>
      <w:r>
        <w:rPr/>
        <w:t>создает</w:t>
      </w:r>
      <w:r>
        <w:rPr>
          <w:spacing w:val="4"/>
        </w:rPr>
        <w:t> </w:t>
      </w:r>
      <w:r>
        <w:rPr/>
        <w:t>серьезные</w:t>
      </w:r>
      <w:r>
        <w:rPr>
          <w:spacing w:val="-4"/>
        </w:rPr>
        <w:t> </w:t>
      </w:r>
      <w:r>
        <w:rPr/>
        <w:t>трудности в</w:t>
      </w:r>
      <w:r>
        <w:rPr>
          <w:spacing w:val="-4"/>
        </w:rPr>
        <w:t> </w:t>
      </w:r>
      <w:r>
        <w:rPr/>
        <w:t>обучении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развитии.</w:t>
      </w:r>
    </w:p>
    <w:p>
      <w:pPr>
        <w:pStyle w:val="BodyText"/>
        <w:ind w:left="119" w:right="781" w:firstLine="564"/>
        <w:jc w:val="both"/>
      </w:pP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профилактики</w:t>
      </w:r>
      <w:r>
        <w:rPr>
          <w:spacing w:val="6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неуспешности является</w:t>
      </w:r>
      <w:r>
        <w:rPr>
          <w:spacing w:val="1"/>
        </w:rPr>
        <w:t> </w:t>
      </w:r>
      <w:r>
        <w:rPr/>
        <w:t>оптимально</w:t>
      </w:r>
      <w:r>
        <w:rPr>
          <w:spacing w:val="1"/>
        </w:rPr>
        <w:t> </w:t>
      </w:r>
      <w:r>
        <w:rPr/>
        <w:t>выстроенное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ОО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испытывающих трудности</w:t>
      </w:r>
      <w:r>
        <w:rPr>
          <w:spacing w:val="4"/>
        </w:rPr>
        <w:t> </w:t>
      </w:r>
      <w:r>
        <w:rPr/>
        <w:t>в</w:t>
      </w:r>
      <w:r>
        <w:rPr>
          <w:spacing w:val="-3"/>
        </w:rPr>
        <w:t> </w:t>
      </w:r>
      <w:r>
        <w:rPr/>
        <w:t>обучении.</w:t>
      </w:r>
    </w:p>
    <w:p>
      <w:pPr>
        <w:pStyle w:val="BodyText"/>
        <w:ind w:left="119" w:right="777" w:firstLine="564"/>
        <w:jc w:val="both"/>
      </w:pPr>
      <w:r>
        <w:rPr/>
        <w:t>Выстроить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рисками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неуспешности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обучающих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внеурочных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слабоуспевающих и неуспевающих школьников, требующих проявления личной включенности,</w:t>
      </w:r>
      <w:r>
        <w:rPr>
          <w:spacing w:val="1"/>
        </w:rPr>
        <w:t> </w:t>
      </w:r>
      <w:r>
        <w:rPr/>
        <w:t>заинтересованности,</w:t>
      </w:r>
      <w:r>
        <w:rPr>
          <w:spacing w:val="1"/>
        </w:rPr>
        <w:t> </w:t>
      </w:r>
      <w:r>
        <w:rPr/>
        <w:t>самостоятельности,</w:t>
      </w:r>
      <w:r>
        <w:rPr>
          <w:spacing w:val="4"/>
        </w:rPr>
        <w:t> </w:t>
      </w:r>
      <w:r>
        <w:rPr/>
        <w:t>активности.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</w:pPr>
      <w:r>
        <w:rPr>
          <w:spacing w:val="-1"/>
        </w:rPr>
        <w:t>Мероприятия</w:t>
      </w:r>
      <w:r>
        <w:rPr>
          <w:spacing w:val="-8"/>
        </w:rPr>
        <w:t> </w:t>
      </w:r>
      <w:r>
        <w:rPr>
          <w:spacing w:val="-1"/>
        </w:rPr>
        <w:t>по</w:t>
      </w:r>
      <w:r>
        <w:rPr>
          <w:spacing w:val="-16"/>
        </w:rPr>
        <w:t> </w:t>
      </w:r>
      <w:r>
        <w:rPr>
          <w:spacing w:val="-1"/>
        </w:rPr>
        <w:t>профилактике</w:t>
      </w:r>
      <w:r>
        <w:rPr>
          <w:spacing w:val="-5"/>
        </w:rPr>
        <w:t> </w:t>
      </w:r>
      <w:r>
        <w:rPr>
          <w:spacing w:val="-1"/>
        </w:rPr>
        <w:t>школьной</w:t>
      </w:r>
      <w:r>
        <w:rPr>
          <w:spacing w:val="-2"/>
        </w:rPr>
        <w:t> </w:t>
      </w:r>
      <w:r>
        <w:rPr>
          <w:spacing w:val="-1"/>
        </w:rPr>
        <w:t>неуспешности</w:t>
      </w:r>
      <w:r>
        <w:rPr>
          <w:spacing w:val="6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уровне</w:t>
      </w:r>
      <w:r>
        <w:rPr>
          <w:spacing w:val="-12"/>
        </w:rPr>
        <w:t> </w:t>
      </w:r>
      <w:r>
        <w:rPr>
          <w:spacing w:val="-1"/>
        </w:rPr>
        <w:t>обучающихся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5367"/>
        <w:gridCol w:w="2314"/>
        <w:gridCol w:w="1942"/>
      </w:tblGrid>
      <w:tr>
        <w:trPr>
          <w:trHeight w:val="575" w:hRule="atLeast"/>
        </w:trPr>
        <w:tc>
          <w:tcPr>
            <w:tcW w:w="559" w:type="dxa"/>
          </w:tcPr>
          <w:p>
            <w:pPr>
              <w:pStyle w:val="TableParagraph"/>
              <w:ind w:left="136" w:right="4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7" w:type="dxa"/>
          </w:tcPr>
          <w:p>
            <w:pPr>
              <w:pStyle w:val="TableParagraph"/>
              <w:spacing w:line="270" w:lineRule="exact"/>
              <w:ind w:left="1929" w:right="1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14" w:type="dxa"/>
          </w:tcPr>
          <w:p>
            <w:pPr>
              <w:pStyle w:val="TableParagraph"/>
              <w:spacing w:line="270" w:lineRule="exact"/>
              <w:ind w:left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942" w:type="dxa"/>
          </w:tcPr>
          <w:p>
            <w:pPr>
              <w:pStyle w:val="TableParagraph"/>
              <w:spacing w:line="270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552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39" w:right="18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7" w:type="dxa"/>
          </w:tcPr>
          <w:p>
            <w:pPr>
              <w:pStyle w:val="TableParagraph"/>
              <w:spacing w:line="263" w:lineRule="exact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14" w:type="dxa"/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42" w:type="dxa"/>
          </w:tcPr>
          <w:p>
            <w:pPr>
              <w:pStyle w:val="TableParagraph"/>
              <w:spacing w:line="232" w:lineRule="auto"/>
              <w:ind w:left="17" w:right="50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>
        <w:trPr>
          <w:trHeight w:val="568" w:hRule="atLeast"/>
        </w:trPr>
        <w:tc>
          <w:tcPr>
            <w:tcW w:w="559" w:type="dxa"/>
          </w:tcPr>
          <w:p>
            <w:pPr>
              <w:pStyle w:val="TableParagraph"/>
              <w:spacing w:line="275" w:lineRule="exact"/>
              <w:ind w:left="139" w:right="18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7" w:type="dxa"/>
          </w:tcPr>
          <w:p>
            <w:pPr>
              <w:pStyle w:val="TableParagraph"/>
              <w:tabs>
                <w:tab w:pos="1574" w:val="left" w:leader="none"/>
                <w:tab w:pos="3394" w:val="left" w:leader="none"/>
                <w:tab w:pos="3782" w:val="left" w:leader="none"/>
              </w:tabs>
              <w:ind w:left="33" w:right="-15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общеклассных</w:t>
              <w:tab/>
              <w:t>/</w:t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конкурсов,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2314" w:type="dxa"/>
          </w:tcPr>
          <w:p>
            <w:pPr>
              <w:pStyle w:val="TableParagraph"/>
              <w:ind w:left="17" w:right="8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42" w:type="dxa"/>
          </w:tcPr>
          <w:p>
            <w:pPr>
              <w:pStyle w:val="TableParagraph"/>
              <w:ind w:left="17" w:right="547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</w:tc>
      </w:tr>
      <w:tr>
        <w:trPr>
          <w:trHeight w:val="1382" w:hRule="atLeast"/>
        </w:trPr>
        <w:tc>
          <w:tcPr>
            <w:tcW w:w="559" w:type="dxa"/>
          </w:tcPr>
          <w:p>
            <w:pPr>
              <w:pStyle w:val="TableParagraph"/>
              <w:spacing w:line="275" w:lineRule="exact"/>
              <w:ind w:left="139" w:right="18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7" w:type="dxa"/>
          </w:tcPr>
          <w:p>
            <w:pPr>
              <w:pStyle w:val="TableParagraph"/>
              <w:ind w:left="33" w:right="-58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психолога по темам: «Вс</w:t>
            </w:r>
            <w:r>
              <w:rPr>
                <w:rFonts w:ascii="Cambria" w:hAnsi="Cambria"/>
                <w:sz w:val="24"/>
              </w:rPr>
              <w:t>ѐ </w:t>
            </w:r>
            <w:r>
              <w:rPr>
                <w:sz w:val="24"/>
              </w:rPr>
              <w:t>ли я о себе знаю», «Мои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учиться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успешно?»</w:t>
            </w:r>
          </w:p>
        </w:tc>
        <w:tc>
          <w:tcPr>
            <w:tcW w:w="2314" w:type="dxa"/>
          </w:tcPr>
          <w:p>
            <w:pPr>
              <w:pStyle w:val="TableParagraph"/>
              <w:ind w:left="17" w:right="8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42" w:type="dxa"/>
          </w:tcPr>
          <w:p>
            <w:pPr>
              <w:pStyle w:val="TableParagraph"/>
              <w:ind w:left="17" w:right="130"/>
              <w:rPr>
                <w:sz w:val="24"/>
              </w:rPr>
            </w:pPr>
            <w:r>
              <w:rPr>
                <w:spacing w:val="-2"/>
                <w:sz w:val="24"/>
              </w:rPr>
              <w:t>Дата </w:t>
            </w:r>
            <w:r>
              <w:rPr>
                <w:spacing w:val="-1"/>
                <w:sz w:val="24"/>
              </w:rPr>
              <w:t>проведения,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проведении</w:t>
            </w:r>
          </w:p>
        </w:tc>
      </w:tr>
      <w:tr>
        <w:trPr>
          <w:trHeight w:val="563" w:hRule="atLeast"/>
        </w:trPr>
        <w:tc>
          <w:tcPr>
            <w:tcW w:w="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39" w:right="18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23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6" w:lineRule="exact"/>
              <w:ind w:left="17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pacing w:val="-1"/>
                <w:sz w:val="24"/>
              </w:rPr>
              <w:t>Дата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>
        <w:trPr>
          <w:trHeight w:val="280" w:hRule="atLeast"/>
        </w:trPr>
        <w:tc>
          <w:tcPr>
            <w:tcW w:w="5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39" w:right="18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консилиум</w:t>
            </w:r>
          </w:p>
        </w:tc>
        <w:tc>
          <w:tcPr>
            <w:tcW w:w="23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7"/>
              <w:rPr>
                <w:sz w:val="24"/>
              </w:rPr>
            </w:pPr>
            <w:r>
              <w:rPr>
                <w:sz w:val="24"/>
              </w:rPr>
              <w:t>Консилиум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549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39" w:right="18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7" w:type="dxa"/>
          </w:tcPr>
          <w:p>
            <w:pPr>
              <w:pStyle w:val="TableParagraph"/>
              <w:spacing w:line="230" w:lineRule="auto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Воспитательные,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просветительские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каникул</w:t>
            </w:r>
          </w:p>
        </w:tc>
        <w:tc>
          <w:tcPr>
            <w:tcW w:w="2314" w:type="dxa"/>
          </w:tcPr>
          <w:p>
            <w:pPr>
              <w:pStyle w:val="TableParagraph"/>
              <w:spacing w:line="230" w:lineRule="auto"/>
              <w:ind w:left="17" w:right="8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42" w:type="dxa"/>
          </w:tcPr>
          <w:p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75" w:lineRule="exact"/>
              <w:ind w:left="139" w:right="18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7" w:type="dxa"/>
          </w:tcPr>
          <w:p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кабинета</w:t>
            </w:r>
          </w:p>
        </w:tc>
        <w:tc>
          <w:tcPr>
            <w:tcW w:w="2314" w:type="dxa"/>
          </w:tcPr>
          <w:p>
            <w:pPr>
              <w:pStyle w:val="TableParagraph"/>
              <w:spacing w:line="228" w:lineRule="auto"/>
              <w:ind w:left="17" w:right="8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42" w:type="dxa"/>
          </w:tcPr>
          <w:p>
            <w:pPr>
              <w:pStyle w:val="TableParagraph"/>
              <w:spacing w:line="228" w:lineRule="auto"/>
              <w:ind w:left="17" w:right="232"/>
              <w:rPr>
                <w:sz w:val="24"/>
              </w:rPr>
            </w:pPr>
            <w:r>
              <w:rPr>
                <w:spacing w:val="-2"/>
                <w:sz w:val="24"/>
              </w:rPr>
              <w:t>Смотр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кабинетов</w:t>
            </w:r>
          </w:p>
        </w:tc>
      </w:tr>
    </w:tbl>
    <w:p>
      <w:pPr>
        <w:spacing w:after="0" w:line="228" w:lineRule="auto"/>
        <w:rPr>
          <w:sz w:val="24"/>
        </w:rPr>
        <w:sectPr>
          <w:pgSz w:w="11940" w:h="16860"/>
          <w:pgMar w:top="1080" w:bottom="280" w:left="620" w:right="320"/>
        </w:sectPr>
      </w:pPr>
    </w:p>
    <w:p>
      <w:pPr>
        <w:pStyle w:val="BodyText"/>
        <w:spacing w:before="72"/>
        <w:ind w:left="119" w:right="915" w:firstLine="564"/>
        <w:jc w:val="both"/>
      </w:pPr>
      <w:r>
        <w:rPr/>
        <w:t>Вовлечение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улучшению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слабоуспевающих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неуспевающих</w:t>
      </w:r>
      <w:r>
        <w:rPr>
          <w:spacing w:val="1"/>
        </w:rPr>
        <w:t> </w:t>
      </w:r>
      <w:r>
        <w:rPr/>
        <w:t>учащихся.</w:t>
      </w:r>
      <w:r>
        <w:rPr>
          <w:spacing w:val="1"/>
        </w:rPr>
        <w:t> </w:t>
      </w:r>
      <w:r>
        <w:rPr/>
        <w:t>Налаженная</w:t>
      </w:r>
      <w:r>
        <w:rPr>
          <w:spacing w:val="1"/>
        </w:rPr>
        <w:t> </w:t>
      </w:r>
      <w:r>
        <w:rPr/>
        <w:t>коммуникация</w:t>
      </w:r>
      <w:r>
        <w:rPr>
          <w:spacing w:val="1"/>
        </w:rPr>
        <w:t> </w:t>
      </w:r>
      <w:r>
        <w:rPr/>
        <w:t>между школой и семьей и вовлечение родителей (законных представителей) в</w:t>
      </w:r>
      <w:r>
        <w:rPr>
          <w:spacing w:val="1"/>
        </w:rPr>
        <w:t> </w:t>
      </w:r>
      <w:r>
        <w:rPr/>
        <w:t>образование детей положительно влияют на академические успехи школьников и их мотивацию</w:t>
      </w:r>
      <w:r>
        <w:rPr>
          <w:spacing w:val="-57"/>
        </w:rPr>
        <w:t> </w:t>
      </w:r>
      <w:r>
        <w:rPr/>
        <w:t>к</w:t>
      </w:r>
      <w:r>
        <w:rPr>
          <w:spacing w:val="4"/>
        </w:rPr>
        <w:t> </w:t>
      </w:r>
      <w:r>
        <w:rPr/>
        <w:t>обучению.</w:t>
      </w:r>
    </w:p>
    <w:p>
      <w:pPr>
        <w:pStyle w:val="BodyText"/>
        <w:ind w:left="686" w:right="549"/>
        <w:jc w:val="both"/>
      </w:pPr>
      <w:r>
        <w:rPr/>
        <w:t>Алгоритм   для   родителей     (законных     представителей)     по     устранению     трудностей</w:t>
      </w:r>
      <w:r>
        <w:rPr>
          <w:spacing w:val="1"/>
        </w:rPr>
        <w:t> </w:t>
      </w:r>
      <w:r>
        <w:rPr/>
        <w:t>у</w:t>
      </w:r>
    </w:p>
    <w:p>
      <w:pPr>
        <w:pStyle w:val="BodyText"/>
        <w:spacing w:line="275" w:lineRule="exact" w:before="75"/>
        <w:ind w:left="119"/>
        <w:jc w:val="both"/>
      </w:pPr>
      <w:r>
        <w:rPr/>
        <w:t>слабоуспевающих учащихся:</w:t>
      </w:r>
    </w:p>
    <w:p>
      <w:pPr>
        <w:pStyle w:val="ListParagraph"/>
        <w:numPr>
          <w:ilvl w:val="0"/>
          <w:numId w:val="4"/>
        </w:numPr>
        <w:tabs>
          <w:tab w:pos="1362" w:val="left" w:leader="none"/>
          <w:tab w:pos="1363" w:val="left" w:leader="none"/>
        </w:tabs>
        <w:spacing w:line="319" w:lineRule="exact" w:before="0" w:after="0"/>
        <w:ind w:left="1362" w:right="0" w:hanging="682"/>
        <w:jc w:val="left"/>
        <w:rPr>
          <w:sz w:val="24"/>
        </w:rPr>
      </w:pPr>
      <w:r>
        <w:rPr>
          <w:spacing w:val="-1"/>
          <w:sz w:val="24"/>
        </w:rPr>
        <w:t>Иметь</w:t>
      </w:r>
      <w:r>
        <w:rPr>
          <w:spacing w:val="-7"/>
          <w:sz w:val="24"/>
        </w:rPr>
        <w:t> </w:t>
      </w:r>
      <w:r>
        <w:rPr>
          <w:sz w:val="24"/>
        </w:rPr>
        <w:t>качественную</w:t>
      </w:r>
      <w:r>
        <w:rPr>
          <w:spacing w:val="-3"/>
          <w:sz w:val="24"/>
        </w:rPr>
        <w:t> </w:t>
      </w:r>
      <w:r>
        <w:rPr>
          <w:sz w:val="24"/>
        </w:rPr>
        <w:t>информацию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работе</w:t>
      </w:r>
      <w:r>
        <w:rPr>
          <w:spacing w:val="-14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0"/>
          <w:numId w:val="4"/>
        </w:numPr>
        <w:tabs>
          <w:tab w:pos="1391" w:val="left" w:leader="none"/>
          <w:tab w:pos="1392" w:val="left" w:leader="none"/>
        </w:tabs>
        <w:spacing w:line="319" w:lineRule="exact" w:before="0" w:after="0"/>
        <w:ind w:left="1391" w:right="0" w:hanging="71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2"/>
          <w:sz w:val="24"/>
        </w:rPr>
        <w:t> </w:t>
      </w:r>
      <w:r>
        <w:rPr>
          <w:sz w:val="24"/>
        </w:rPr>
        <w:t>мотивацию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участию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жизни</w:t>
      </w:r>
      <w:r>
        <w:rPr>
          <w:spacing w:val="-10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0"/>
          <w:numId w:val="4"/>
        </w:numPr>
        <w:tabs>
          <w:tab w:pos="1329" w:val="left" w:leader="none"/>
          <w:tab w:pos="1330" w:val="left" w:leader="none"/>
        </w:tabs>
        <w:spacing w:line="322" w:lineRule="exact" w:before="0" w:after="0"/>
        <w:ind w:left="1329" w:right="0" w:hanging="649"/>
        <w:jc w:val="left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механизмы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своего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участия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решении</w:t>
      </w:r>
      <w:r>
        <w:rPr>
          <w:spacing w:val="-8"/>
          <w:sz w:val="24"/>
        </w:rPr>
        <w:t> </w:t>
      </w:r>
      <w:r>
        <w:rPr>
          <w:sz w:val="24"/>
        </w:rPr>
        <w:t>вопросов</w:t>
      </w:r>
      <w:r>
        <w:rPr>
          <w:spacing w:val="-12"/>
          <w:sz w:val="24"/>
        </w:rPr>
        <w:t> </w:t>
      </w:r>
      <w:r>
        <w:rPr>
          <w:sz w:val="24"/>
        </w:rPr>
        <w:t>школьной</w:t>
      </w:r>
      <w:r>
        <w:rPr>
          <w:spacing w:val="-9"/>
          <w:sz w:val="24"/>
        </w:rPr>
        <w:t> </w:t>
      </w:r>
      <w:r>
        <w:rPr>
          <w:sz w:val="24"/>
        </w:rPr>
        <w:t>жизни.</w:t>
      </w:r>
    </w:p>
    <w:p>
      <w:pPr>
        <w:pStyle w:val="ListParagraph"/>
        <w:numPr>
          <w:ilvl w:val="0"/>
          <w:numId w:val="4"/>
        </w:numPr>
        <w:tabs>
          <w:tab w:pos="1329" w:val="left" w:leader="none"/>
          <w:tab w:pos="1330" w:val="left" w:leader="none"/>
        </w:tabs>
        <w:spacing w:line="266" w:lineRule="auto" w:before="0" w:after="0"/>
        <w:ind w:left="1329" w:right="1299" w:hanging="648"/>
        <w:jc w:val="left"/>
        <w:rPr>
          <w:sz w:val="24"/>
        </w:rPr>
      </w:pPr>
      <w:r>
        <w:rPr>
          <w:spacing w:val="-2"/>
          <w:sz w:val="24"/>
        </w:rPr>
        <w:t>Мероприятия </w:t>
      </w:r>
      <w:r>
        <w:rPr>
          <w:spacing w:val="-1"/>
          <w:sz w:val="24"/>
        </w:rPr>
        <w:t>по профилактике школьной неуспешности на уровне родительского</w:t>
      </w:r>
      <w:r>
        <w:rPr>
          <w:spacing w:val="-57"/>
          <w:sz w:val="24"/>
        </w:rPr>
        <w:t> </w:t>
      </w:r>
      <w:r>
        <w:rPr>
          <w:sz w:val="24"/>
        </w:rPr>
        <w:t>вовлечения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5038"/>
        <w:gridCol w:w="2153"/>
        <w:gridCol w:w="2462"/>
      </w:tblGrid>
      <w:tr>
        <w:trPr>
          <w:trHeight w:val="710" w:hRule="atLeast"/>
        </w:trPr>
        <w:tc>
          <w:tcPr>
            <w:tcW w:w="538" w:type="dxa"/>
          </w:tcPr>
          <w:p>
            <w:pPr>
              <w:pStyle w:val="TableParagraph"/>
              <w:ind w:left="115" w:right="4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38" w:type="dxa"/>
          </w:tcPr>
          <w:p>
            <w:pPr>
              <w:pStyle w:val="TableParagraph"/>
              <w:spacing w:line="268" w:lineRule="exact"/>
              <w:ind w:left="1767" w:right="1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53" w:type="dxa"/>
          </w:tcPr>
          <w:p>
            <w:pPr>
              <w:pStyle w:val="TableParagraph"/>
              <w:spacing w:line="268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462" w:type="dxa"/>
          </w:tcPr>
          <w:p>
            <w:pPr>
              <w:pStyle w:val="TableParagraph"/>
              <w:spacing w:line="268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827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30" w:right="1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38" w:type="dxa"/>
          </w:tcPr>
          <w:p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2153" w:type="dxa"/>
          </w:tcPr>
          <w:p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462" w:type="dxa"/>
          </w:tcPr>
          <w:p>
            <w:pPr>
              <w:pStyle w:val="TableParagraph"/>
              <w:spacing w:line="235" w:lineRule="auto"/>
              <w:ind w:left="15" w:right="28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общего</w:t>
            </w:r>
          </w:p>
          <w:p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консультаций</w:t>
            </w:r>
          </w:p>
        </w:tc>
      </w:tr>
      <w:tr>
        <w:trPr>
          <w:trHeight w:val="2208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30" w:right="1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38" w:type="dxa"/>
          </w:tcPr>
          <w:p>
            <w:pPr>
              <w:pStyle w:val="TableParagraph"/>
              <w:spacing w:line="258" w:lineRule="exact"/>
              <w:ind w:left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собрания: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4" w:val="left" w:leader="none"/>
              </w:tabs>
              <w:spacing w:line="240" w:lineRule="auto" w:before="0" w:after="0"/>
              <w:ind w:left="26" w:right="181" w:firstLine="0"/>
              <w:jc w:val="both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положительной мотивации к школе, учебному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труду»,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0" w:val="left" w:leader="none"/>
              </w:tabs>
              <w:spacing w:line="240" w:lineRule="auto" w:before="0" w:after="0"/>
              <w:ind w:left="86" w:right="901" w:hanging="60"/>
              <w:jc w:val="both"/>
              <w:rPr>
                <w:sz w:val="24"/>
              </w:rPr>
            </w:pPr>
            <w:r>
              <w:rPr>
                <w:sz w:val="24"/>
              </w:rPr>
              <w:t>«Как помочь ребенку подготовиться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ВПР/ГИА?»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2153" w:type="dxa"/>
          </w:tcPr>
          <w:p>
            <w:pPr>
              <w:pStyle w:val="TableParagraph"/>
              <w:ind w:left="14" w:right="67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мероприятиях</w:t>
            </w:r>
          </w:p>
        </w:tc>
        <w:tc>
          <w:tcPr>
            <w:tcW w:w="2462" w:type="dxa"/>
          </w:tcPr>
          <w:p>
            <w:pPr>
              <w:pStyle w:val="TableParagraph"/>
              <w:ind w:left="15" w:right="268"/>
              <w:rPr>
                <w:sz w:val="24"/>
              </w:rPr>
            </w:pPr>
            <w:r>
              <w:rPr>
                <w:sz w:val="24"/>
              </w:rPr>
              <w:t>Дата проведения,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протокол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>
        <w:trPr>
          <w:trHeight w:val="827" w:hRule="atLeast"/>
        </w:trPr>
        <w:tc>
          <w:tcPr>
            <w:tcW w:w="538" w:type="dxa"/>
          </w:tcPr>
          <w:p>
            <w:pPr>
              <w:pStyle w:val="TableParagraph"/>
              <w:spacing w:line="273" w:lineRule="exact"/>
              <w:ind w:left="130" w:right="1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38" w:type="dxa"/>
          </w:tcPr>
          <w:p>
            <w:pPr>
              <w:pStyle w:val="TableParagraph"/>
              <w:tabs>
                <w:tab w:pos="3494" w:val="left" w:leader="none"/>
              </w:tabs>
              <w:spacing w:line="235" w:lineRule="auto"/>
              <w:ind w:left="26" w:right="211"/>
              <w:rPr>
                <w:sz w:val="24"/>
              </w:rPr>
            </w:pPr>
            <w:r>
              <w:rPr>
                <w:sz w:val="24"/>
              </w:rPr>
              <w:t>Культурно-просветительские</w:t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(совместное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школьниками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ценностей)</w:t>
            </w:r>
          </w:p>
        </w:tc>
        <w:tc>
          <w:tcPr>
            <w:tcW w:w="2153" w:type="dxa"/>
          </w:tcPr>
          <w:p>
            <w:pPr>
              <w:pStyle w:val="TableParagraph"/>
              <w:ind w:left="14" w:right="67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мероприятиях</w:t>
            </w:r>
          </w:p>
        </w:tc>
        <w:tc>
          <w:tcPr>
            <w:tcW w:w="2462" w:type="dxa"/>
          </w:tcPr>
          <w:p>
            <w:pPr>
              <w:pStyle w:val="TableParagraph"/>
              <w:spacing w:line="263" w:lineRule="exact"/>
              <w:ind w:left="15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2"/>
        <w:ind w:left="1620" w:right="1646"/>
        <w:jc w:val="center"/>
      </w:pPr>
      <w:r>
        <w:rPr>
          <w:spacing w:val="-1"/>
        </w:rPr>
        <w:t>План</w:t>
      </w:r>
      <w:r>
        <w:rPr>
          <w:spacing w:val="-11"/>
        </w:rPr>
        <w:t> </w:t>
      </w:r>
      <w:r>
        <w:rPr>
          <w:spacing w:val="-1"/>
        </w:rPr>
        <w:t>работы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профилактике </w:t>
      </w:r>
      <w:r>
        <w:rPr/>
        <w:t>учебной</w:t>
      </w:r>
      <w:r>
        <w:rPr>
          <w:spacing w:val="-8"/>
        </w:rPr>
        <w:t> </w:t>
      </w:r>
      <w:r>
        <w:rPr/>
        <w:t>неуспешности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2022-2023</w:t>
      </w:r>
      <w:r>
        <w:rPr>
          <w:spacing w:val="-2"/>
        </w:rPr>
        <w:t> </w:t>
      </w:r>
      <w:r>
        <w:rPr/>
        <w:t>у.г.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4835"/>
        <w:gridCol w:w="1967"/>
        <w:gridCol w:w="2432"/>
      </w:tblGrid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35" w:type="dxa"/>
          </w:tcPr>
          <w:p>
            <w:pPr>
              <w:pStyle w:val="TableParagraph"/>
              <w:spacing w:line="270" w:lineRule="exact"/>
              <w:ind w:left="1648" w:right="1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32" w:type="dxa"/>
          </w:tcPr>
          <w:p>
            <w:pPr>
              <w:pStyle w:val="TableParagraph"/>
              <w:spacing w:line="270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275" w:hRule="atLeast"/>
        </w:trPr>
        <w:tc>
          <w:tcPr>
            <w:tcW w:w="10154" w:type="dxa"/>
            <w:gridSpan w:val="4"/>
          </w:tcPr>
          <w:p>
            <w:pPr>
              <w:pStyle w:val="TableParagraph"/>
              <w:spacing w:line="256" w:lineRule="exact"/>
              <w:ind w:left="35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кадрами</w:t>
            </w:r>
          </w:p>
        </w:tc>
      </w:tr>
      <w:tr>
        <w:trPr>
          <w:trHeight w:val="1931" w:hRule="atLeast"/>
        </w:trPr>
        <w:tc>
          <w:tcPr>
            <w:tcW w:w="920" w:type="dxa"/>
          </w:tcPr>
          <w:p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компетенции педагогов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 профилактики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самообразование, 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квалификации,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вебинарах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spacing w:line="237" w:lineRule="auto" w:before="2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27"/>
                <w:sz w:val="24"/>
              </w:rPr>
              <w:t> </w:t>
            </w:r>
            <w:r>
              <w:rPr>
                <w:spacing w:val="-4"/>
                <w:sz w:val="24"/>
              </w:rPr>
              <w:t>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</w:t>
            </w:r>
          </w:p>
        </w:tc>
      </w:tr>
      <w:tr>
        <w:trPr>
          <w:trHeight w:val="830" w:hRule="atLeast"/>
        </w:trPr>
        <w:tc>
          <w:tcPr>
            <w:tcW w:w="920" w:type="dxa"/>
          </w:tcPr>
          <w:p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ind w:right="34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 педагогических </w:t>
            </w:r>
            <w:r>
              <w:rPr>
                <w:spacing w:val="-1"/>
                <w:sz w:val="24"/>
              </w:rPr>
              <w:t>затруднений,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дефицитовпедагогов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вопросам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104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</w:tc>
      </w:tr>
      <w:tr>
        <w:trPr>
          <w:trHeight w:val="791" w:hRule="atLeast"/>
        </w:trPr>
        <w:tc>
          <w:tcPr>
            <w:tcW w:w="920" w:type="dxa"/>
          </w:tcPr>
          <w:p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5" w:type="dxa"/>
          </w:tcPr>
          <w:p>
            <w:pPr>
              <w:pStyle w:val="TableParagraph"/>
              <w:spacing w:line="230" w:lineRule="auto"/>
              <w:ind w:right="2279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 </w:t>
            </w:r>
            <w:r>
              <w:rPr>
                <w:spacing w:val="-1"/>
                <w:sz w:val="24"/>
              </w:rPr>
              <w:t>вопросов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30" w:lineRule="auto"/>
              <w:ind w:left="125" w:right="86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1106" w:hRule="atLeast"/>
        </w:trPr>
        <w:tc>
          <w:tcPr>
            <w:tcW w:w="920" w:type="dxa"/>
          </w:tcPr>
          <w:p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5" w:type="dxa"/>
          </w:tcPr>
          <w:p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Проведение совещаний с учителями-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предметниками, классными</w:t>
            </w:r>
          </w:p>
          <w:p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руководителями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апрель</w:t>
            </w:r>
          </w:p>
        </w:tc>
        <w:tc>
          <w:tcPr>
            <w:tcW w:w="2432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директора,</w:t>
            </w:r>
          </w:p>
          <w:p>
            <w:pPr>
              <w:pStyle w:val="TableParagraph"/>
              <w:spacing w:line="232" w:lineRule="auto"/>
              <w:ind w:left="190" w:right="8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</w:tbl>
    <w:p>
      <w:pPr>
        <w:spacing w:after="0" w:line="232" w:lineRule="auto"/>
        <w:rPr>
          <w:sz w:val="24"/>
        </w:rPr>
        <w:sectPr>
          <w:pgSz w:w="11940" w:h="16860"/>
          <w:pgMar w:top="1000" w:bottom="280" w:left="620" w:right="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4835"/>
        <w:gridCol w:w="1967"/>
        <w:gridCol w:w="2432"/>
      </w:tblGrid>
      <w:tr>
        <w:trPr>
          <w:trHeight w:val="1092" w:hRule="atLeast"/>
        </w:trPr>
        <w:tc>
          <w:tcPr>
            <w:tcW w:w="920" w:type="dxa"/>
          </w:tcPr>
          <w:p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5" w:type="dxa"/>
          </w:tcPr>
          <w:p>
            <w:pPr>
              <w:pStyle w:val="TableParagraph"/>
              <w:spacing w:line="235" w:lineRule="auto"/>
              <w:ind w:right="8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совещаний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предметниками, классными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руководителями поподготовке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2023 года.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  <w:tc>
          <w:tcPr>
            <w:tcW w:w="2432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директора,</w:t>
            </w:r>
          </w:p>
          <w:p>
            <w:pPr>
              <w:pStyle w:val="TableParagraph"/>
              <w:spacing w:line="268" w:lineRule="exact"/>
              <w:ind w:left="190" w:right="8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1379" w:hRule="atLeast"/>
        </w:trPr>
        <w:tc>
          <w:tcPr>
            <w:tcW w:w="920" w:type="dxa"/>
          </w:tcPr>
          <w:p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5" w:type="dxa"/>
          </w:tcPr>
          <w:p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Отчет учителей-предметников и 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проведении</w:t>
            </w:r>
          </w:p>
          <w:p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индивидуальной работы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слабоуспевающими, неуспевающими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учащимися(при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неуспевающих)</w:t>
            </w:r>
          </w:p>
        </w:tc>
        <w:tc>
          <w:tcPr>
            <w:tcW w:w="1967" w:type="dxa"/>
          </w:tcPr>
          <w:p>
            <w:pPr>
              <w:pStyle w:val="TableParagraph"/>
              <w:spacing w:line="235" w:lineRule="auto"/>
              <w:ind w:left="255" w:right="80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432" w:type="dxa"/>
          </w:tcPr>
          <w:p>
            <w:pPr>
              <w:pStyle w:val="TableParagraph"/>
              <w:ind w:left="137" w:right="93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  <w:p>
            <w:pPr>
              <w:pStyle w:val="TableParagraph"/>
              <w:spacing w:line="272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272" w:lineRule="exact"/>
              <w:ind w:left="341" w:right="275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380" w:hRule="atLeast"/>
        </w:trPr>
        <w:tc>
          <w:tcPr>
            <w:tcW w:w="920" w:type="dxa"/>
          </w:tcPr>
          <w:p>
            <w:pPr>
              <w:pStyle w:val="TableParagraph"/>
              <w:spacing w:line="272" w:lineRule="exact"/>
              <w:ind w:left="2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35" w:type="dxa"/>
          </w:tcPr>
          <w:p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 методических </w:t>
            </w:r>
            <w:r>
              <w:rPr>
                <w:sz w:val="24"/>
              </w:rPr>
              <w:t>рекомендаций,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памяток для педагогов по профилактике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37" w:right="9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line="276" w:lineRule="exact"/>
              <w:ind w:left="137" w:right="87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1379" w:hRule="atLeast"/>
        </w:trPr>
        <w:tc>
          <w:tcPr>
            <w:tcW w:w="920" w:type="dxa"/>
          </w:tcPr>
          <w:p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учителями-</w:t>
            </w:r>
          </w:p>
          <w:p>
            <w:pPr>
              <w:pStyle w:val="TableParagraph"/>
              <w:spacing w:line="270" w:lineRule="atLeast"/>
              <w:ind w:right="727"/>
              <w:rPr>
                <w:sz w:val="24"/>
              </w:rPr>
            </w:pPr>
            <w:r>
              <w:rPr>
                <w:sz w:val="24"/>
              </w:rPr>
              <w:t>предметниками по составлению 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индивидуальной работы со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слабоуспевающими </w:t>
            </w:r>
            <w:r>
              <w:rPr>
                <w:spacing w:val="-1"/>
                <w:sz w:val="24"/>
              </w:rPr>
              <w:t>и неуспевающими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67" w:type="dxa"/>
          </w:tcPr>
          <w:p>
            <w:pPr>
              <w:pStyle w:val="TableParagraph"/>
              <w:ind w:left="123" w:right="23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32" w:type="dxa"/>
          </w:tcPr>
          <w:p>
            <w:pPr>
              <w:pStyle w:val="TableParagraph"/>
              <w:spacing w:line="237" w:lineRule="auto"/>
              <w:ind w:left="552" w:right="476" w:hanging="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1382" w:hRule="atLeast"/>
        </w:trPr>
        <w:tc>
          <w:tcPr>
            <w:tcW w:w="920" w:type="dxa"/>
          </w:tcPr>
          <w:p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35" w:type="dxa"/>
          </w:tcPr>
          <w:p>
            <w:pPr>
              <w:pStyle w:val="TableParagraph"/>
              <w:ind w:right="128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оценочнойдеятельности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right="1989"/>
              <w:rPr>
                <w:sz w:val="24"/>
              </w:rPr>
            </w:pPr>
            <w:r>
              <w:rPr>
                <w:sz w:val="24"/>
              </w:rPr>
              <w:t>снижение уровня 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37" w:right="8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  <w:p>
            <w:pPr>
              <w:pStyle w:val="TableParagraph"/>
              <w:spacing w:line="270" w:lineRule="atLeast"/>
              <w:ind w:left="137" w:right="638"/>
              <w:rPr>
                <w:sz w:val="24"/>
              </w:rPr>
            </w:pPr>
            <w:r>
              <w:rPr>
                <w:spacing w:val="-1"/>
                <w:sz w:val="24"/>
              </w:rPr>
              <w:t>ШМО, учителя-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предметники</w:t>
            </w:r>
          </w:p>
        </w:tc>
      </w:tr>
      <w:tr>
        <w:trPr>
          <w:trHeight w:val="1104" w:hRule="atLeast"/>
        </w:trPr>
        <w:tc>
          <w:tcPr>
            <w:tcW w:w="920" w:type="dxa"/>
          </w:tcPr>
          <w:p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35" w:type="dxa"/>
          </w:tcPr>
          <w:p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  <w:p>
            <w:pPr>
              <w:pStyle w:val="TableParagraph"/>
              <w:spacing w:line="270" w:lineRule="atLeast"/>
              <w:ind w:right="138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неуспевающими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директора,</w:t>
            </w:r>
          </w:p>
          <w:p>
            <w:pPr>
              <w:pStyle w:val="TableParagraph"/>
              <w:spacing w:line="268" w:lineRule="exact"/>
              <w:ind w:left="137" w:right="87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827" w:hRule="atLeast"/>
        </w:trPr>
        <w:tc>
          <w:tcPr>
            <w:tcW w:w="920" w:type="dxa"/>
          </w:tcPr>
          <w:p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3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школьного</w:t>
            </w:r>
          </w:p>
          <w:p>
            <w:pPr>
              <w:pStyle w:val="TableParagraph"/>
              <w:spacing w:line="270" w:lineRule="atLeast"/>
              <w:ind w:right="1827"/>
              <w:rPr>
                <w:sz w:val="24"/>
              </w:rPr>
            </w:pPr>
            <w:r>
              <w:rPr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консилиума.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32" w:lineRule="auto"/>
              <w:ind w:left="137" w:right="917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ППк</w:t>
            </w:r>
          </w:p>
        </w:tc>
      </w:tr>
      <w:tr>
        <w:trPr>
          <w:trHeight w:val="805" w:hRule="atLeast"/>
        </w:trPr>
        <w:tc>
          <w:tcPr>
            <w:tcW w:w="920" w:type="dxa"/>
          </w:tcPr>
          <w:p>
            <w:pPr>
              <w:pStyle w:val="TableParagraph"/>
              <w:spacing w:line="273" w:lineRule="exact"/>
              <w:ind w:left="2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3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недель.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>
            <w:pPr>
              <w:pStyle w:val="TableParagraph"/>
              <w:spacing w:line="268" w:lineRule="exact"/>
              <w:ind w:left="123" w:right="101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</w:tc>
        <w:tc>
          <w:tcPr>
            <w:tcW w:w="2432" w:type="dxa"/>
          </w:tcPr>
          <w:p>
            <w:pPr>
              <w:pStyle w:val="TableParagraph"/>
              <w:spacing w:line="235" w:lineRule="auto"/>
              <w:ind w:left="137" w:right="93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>
        <w:trPr>
          <w:trHeight w:val="275" w:hRule="atLeast"/>
        </w:trPr>
        <w:tc>
          <w:tcPr>
            <w:tcW w:w="10154" w:type="dxa"/>
            <w:gridSpan w:val="4"/>
          </w:tcPr>
          <w:p>
            <w:pPr>
              <w:pStyle w:val="TableParagraph"/>
              <w:spacing w:line="256" w:lineRule="exact"/>
              <w:ind w:left="335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учащимися</w:t>
            </w:r>
          </w:p>
        </w:tc>
      </w:tr>
      <w:tr>
        <w:trPr>
          <w:trHeight w:val="1658" w:hRule="atLeast"/>
        </w:trPr>
        <w:tc>
          <w:tcPr>
            <w:tcW w:w="920" w:type="dxa"/>
          </w:tcPr>
          <w:p>
            <w:pPr>
              <w:pStyle w:val="TableParagraph"/>
              <w:spacing w:line="266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ind w:right="1194"/>
              <w:rPr>
                <w:sz w:val="24"/>
              </w:rPr>
            </w:pPr>
            <w:r>
              <w:rPr>
                <w:sz w:val="24"/>
              </w:rPr>
              <w:t>Мониторинг предметных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метапредметных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 ООП, 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 познавательных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ВСОКО</w:t>
            </w:r>
          </w:p>
        </w:tc>
        <w:tc>
          <w:tcPr>
            <w:tcW w:w="1967" w:type="dxa"/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61" w:right="1011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</w:tc>
      </w:tr>
      <w:tr>
        <w:trPr>
          <w:trHeight w:val="806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списка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слабоуспевающих,</w:t>
            </w:r>
          </w:p>
          <w:p>
            <w:pPr>
              <w:pStyle w:val="TableParagraph"/>
              <w:spacing w:line="268" w:lineRule="exact"/>
              <w:ind w:right="866"/>
              <w:rPr>
                <w:sz w:val="24"/>
              </w:rPr>
            </w:pPr>
            <w:r>
              <w:rPr>
                <w:sz w:val="24"/>
              </w:rPr>
              <w:t>Неуспевающих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2022-2023у.г.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104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директора</w:t>
            </w:r>
          </w:p>
        </w:tc>
      </w:tr>
      <w:tr>
        <w:trPr>
          <w:trHeight w:val="811" w:hRule="atLeast"/>
        </w:trPr>
        <w:tc>
          <w:tcPr>
            <w:tcW w:w="920" w:type="dxa"/>
          </w:tcPr>
          <w:p>
            <w:pPr>
              <w:pStyle w:val="TableParagraph"/>
              <w:spacing w:line="268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5" w:type="dxa"/>
          </w:tcPr>
          <w:p>
            <w:pPr>
              <w:pStyle w:val="TableParagraph"/>
              <w:spacing w:line="232" w:lineRule="auto" w:before="1"/>
              <w:ind w:right="634"/>
              <w:rPr>
                <w:sz w:val="24"/>
              </w:rPr>
            </w:pPr>
            <w:r>
              <w:rPr>
                <w:sz w:val="24"/>
              </w:rPr>
              <w:t>Контроль за успеваемостью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слабоуспевающих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успевающих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32" w:type="dxa"/>
          </w:tcPr>
          <w:p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079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  <w:p>
            <w:pPr>
              <w:pStyle w:val="TableParagraph"/>
              <w:spacing w:line="232" w:lineRule="auto" w:before="4"/>
              <w:ind w:right="3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слабоуспевающих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инеуспевающих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текущую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67" w:type="dxa"/>
          </w:tcPr>
          <w:p>
            <w:pPr>
              <w:pStyle w:val="TableParagraph"/>
              <w:tabs>
                <w:tab w:pos="790" w:val="left" w:leader="none"/>
              </w:tabs>
              <w:spacing w:line="232" w:lineRule="auto"/>
              <w:ind w:left="123" w:right="477"/>
              <w:rPr>
                <w:sz w:val="24"/>
              </w:rPr>
            </w:pPr>
            <w:r>
              <w:rPr>
                <w:sz w:val="24"/>
              </w:rPr>
              <w:t>в</w:t>
              <w:tab/>
            </w:r>
            <w:r>
              <w:rPr>
                <w:spacing w:val="-1"/>
                <w:sz w:val="24"/>
              </w:rPr>
              <w:t>начале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94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>
        <w:trPr>
          <w:trHeight w:val="1079" w:hRule="atLeast"/>
        </w:trPr>
        <w:tc>
          <w:tcPr>
            <w:tcW w:w="920" w:type="dxa"/>
          </w:tcPr>
          <w:p>
            <w:pPr>
              <w:pStyle w:val="TableParagraph"/>
              <w:spacing w:line="268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5" w:type="dxa"/>
          </w:tcPr>
          <w:p>
            <w:pPr>
              <w:pStyle w:val="TableParagraph"/>
              <w:spacing w:line="232" w:lineRule="auto"/>
              <w:ind w:right="56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</w:t>
            </w:r>
            <w:r>
              <w:rPr>
                <w:spacing w:val="-1"/>
                <w:sz w:val="24"/>
              </w:rPr>
              <w:t>индивидуальной работы со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слабоуспевающими и неуспевающими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учащимисяучителями-предметниками,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88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предметники,</w:t>
            </w: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/>
        <w:rPr>
          <w:sz w:val="24"/>
        </w:rPr>
        <w:sectPr>
          <w:pgSz w:w="11940" w:h="16860"/>
          <w:pgMar w:top="1080" w:bottom="280" w:left="620" w:right="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4835"/>
        <w:gridCol w:w="1967"/>
        <w:gridCol w:w="2432"/>
      </w:tblGrid>
      <w:tr>
        <w:trPr>
          <w:trHeight w:val="1092" w:hRule="atLeast"/>
        </w:trPr>
        <w:tc>
          <w:tcPr>
            <w:tcW w:w="920" w:type="dxa"/>
          </w:tcPr>
          <w:p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5" w:type="dxa"/>
          </w:tcPr>
          <w:p>
            <w:pPr>
              <w:pStyle w:val="TableParagraph"/>
              <w:spacing w:line="237" w:lineRule="auto"/>
              <w:ind w:right="1763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образовательныхмаршрутов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слабоуспевающих,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неуспевающих</w:t>
            </w:r>
          </w:p>
        </w:tc>
        <w:tc>
          <w:tcPr>
            <w:tcW w:w="1967" w:type="dxa"/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1047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директора,</w:t>
            </w:r>
          </w:p>
          <w:p>
            <w:pPr>
              <w:pStyle w:val="TableParagraph"/>
              <w:spacing w:line="268" w:lineRule="exact"/>
              <w:ind w:left="125" w:right="9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предметники</w:t>
            </w:r>
          </w:p>
        </w:tc>
      </w:tr>
      <w:tr>
        <w:trPr>
          <w:trHeight w:val="793" w:hRule="atLeast"/>
        </w:trPr>
        <w:tc>
          <w:tcPr>
            <w:tcW w:w="920" w:type="dxa"/>
          </w:tcPr>
          <w:p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35" w:type="dxa"/>
          </w:tcPr>
          <w:p>
            <w:pPr>
              <w:pStyle w:val="TableParagraph"/>
              <w:spacing w:line="232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консультациядля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знаниях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32" w:lineRule="auto"/>
              <w:ind w:left="125" w:right="93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предметники</w:t>
            </w:r>
          </w:p>
        </w:tc>
      </w:tr>
      <w:tr>
        <w:trPr>
          <w:trHeight w:val="1350" w:hRule="atLeast"/>
        </w:trPr>
        <w:tc>
          <w:tcPr>
            <w:tcW w:w="920" w:type="dxa"/>
          </w:tcPr>
          <w:p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35" w:type="dxa"/>
          </w:tcPr>
          <w:p>
            <w:pPr>
              <w:pStyle w:val="TableParagraph"/>
              <w:spacing w:line="235" w:lineRule="auto"/>
              <w:ind w:right="1009"/>
              <w:rPr>
                <w:sz w:val="24"/>
              </w:rPr>
            </w:pPr>
            <w:r>
              <w:rPr>
                <w:sz w:val="24"/>
              </w:rPr>
              <w:t>Составление графика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консультаций по оказанию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tabs>
                <w:tab w:pos="1345" w:val="left" w:leader="none"/>
                <w:tab w:pos="2920" w:val="left" w:leader="none"/>
              </w:tabs>
              <w:spacing w:line="268" w:lineRule="exact"/>
              <w:ind w:right="589"/>
              <w:rPr>
                <w:sz w:val="24"/>
              </w:rPr>
            </w:pPr>
            <w:r>
              <w:rPr>
                <w:sz w:val="24"/>
              </w:rPr>
              <w:t>учащихся</w:t>
              <w:tab/>
              <w:t>по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вопросам</w:t>
              <w:tab/>
            </w:r>
            <w:r>
              <w:rPr>
                <w:spacing w:val="-1"/>
                <w:sz w:val="24"/>
              </w:rPr>
              <w:t>преодоления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63" w:lineRule="exact"/>
              <w:ind w:left="32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804" w:hRule="atLeast"/>
        </w:trPr>
        <w:tc>
          <w:tcPr>
            <w:tcW w:w="920" w:type="dxa"/>
          </w:tcPr>
          <w:p>
            <w:pPr>
              <w:pStyle w:val="TableParagraph"/>
              <w:spacing w:line="263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3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педагогом-</w:t>
            </w:r>
          </w:p>
          <w:p>
            <w:pPr>
              <w:pStyle w:val="TableParagraph"/>
              <w:spacing w:line="268" w:lineRule="exact"/>
              <w:ind w:right="799"/>
              <w:rPr>
                <w:sz w:val="24"/>
              </w:rPr>
            </w:pPr>
            <w:r>
              <w:rPr>
                <w:sz w:val="24"/>
              </w:rPr>
              <w:t>психологом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преодолению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причину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уучащихся.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0" w:right="27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</w:tr>
      <w:tr>
        <w:trPr>
          <w:trHeight w:val="1367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35" w:type="dxa"/>
          </w:tcPr>
          <w:p>
            <w:pPr>
              <w:pStyle w:val="TableParagraph"/>
              <w:spacing w:line="237" w:lineRule="auto"/>
              <w:ind w:right="836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внеурочную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деятельность, дополнительное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 поинтересам,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соревновательную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(конкурсную)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473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1631" w:hRule="atLeast"/>
        </w:trPr>
        <w:tc>
          <w:tcPr>
            <w:tcW w:w="920" w:type="dxa"/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35" w:type="dxa"/>
          </w:tcPr>
          <w:p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уроке.</w:t>
            </w:r>
          </w:p>
          <w:p>
            <w:pPr>
              <w:pStyle w:val="TableParagraph"/>
              <w:tabs>
                <w:tab w:pos="1679" w:val="left" w:leader="none"/>
              </w:tabs>
              <w:spacing w:line="235" w:lineRule="auto"/>
              <w:ind w:right="2020"/>
              <w:rPr>
                <w:sz w:val="24"/>
              </w:rPr>
            </w:pPr>
            <w:r>
              <w:rPr>
                <w:sz w:val="24"/>
              </w:rPr>
              <w:t>Включение</w:t>
              <w:tab/>
            </w:r>
            <w:r>
              <w:rPr>
                <w:spacing w:val="-1"/>
                <w:sz w:val="24"/>
              </w:rPr>
              <w:t>посильных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ситуаций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успеха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уроках.</w:t>
            </w:r>
          </w:p>
        </w:tc>
        <w:tc>
          <w:tcPr>
            <w:tcW w:w="1967" w:type="dxa"/>
          </w:tcPr>
          <w:p>
            <w:pPr>
              <w:pStyle w:val="TableParagraph"/>
              <w:spacing w:line="270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37" w:lineRule="auto"/>
              <w:ind w:left="125" w:right="94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>
        <w:trPr>
          <w:trHeight w:val="801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35" w:type="dxa"/>
          </w:tcPr>
          <w:p>
            <w:pPr>
              <w:pStyle w:val="TableParagraph"/>
              <w:spacing w:line="266" w:lineRule="exact"/>
              <w:ind w:right="1314"/>
              <w:rPr>
                <w:sz w:val="24"/>
              </w:rPr>
            </w:pPr>
            <w:r>
              <w:rPr>
                <w:sz w:val="24"/>
              </w:rPr>
              <w:t>Ведение тематического 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знаний слабоуспевающих,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неуспевающих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класса.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94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>
        <w:trPr>
          <w:trHeight w:val="1089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35" w:type="dxa"/>
          </w:tcPr>
          <w:p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Организация наставничества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неуспевающими,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слабоуспевающими</w:t>
            </w:r>
          </w:p>
          <w:p>
            <w:pPr>
              <w:pStyle w:val="TableParagraph"/>
              <w:spacing w:line="268" w:lineRule="exact"/>
              <w:ind w:right="1240"/>
              <w:rPr>
                <w:sz w:val="24"/>
              </w:rPr>
            </w:pPr>
            <w:r>
              <w:rPr>
                <w:spacing w:val="-5"/>
                <w:sz w:val="24"/>
              </w:rPr>
              <w:t>учащимися </w:t>
            </w:r>
            <w:r>
              <w:rPr>
                <w:spacing w:val="-4"/>
                <w:sz w:val="24"/>
              </w:rPr>
              <w:t>«учитель»-«ученик»по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затруднений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>
            <w:pPr>
              <w:pStyle w:val="TableParagraph"/>
              <w:spacing w:line="237" w:lineRule="auto" w:before="2"/>
              <w:ind w:left="158" w:right="307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  <w:p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>
        <w:trPr>
          <w:trHeight w:val="2241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35" w:type="dxa"/>
          </w:tcPr>
          <w:p>
            <w:pPr>
              <w:pStyle w:val="TableParagraph"/>
              <w:ind w:right="107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черезразвитие</w:t>
            </w:r>
          </w:p>
          <w:p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грамотности,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будущее»,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«Проектория».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61" w:right="72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ШМО,</w:t>
            </w:r>
          </w:p>
          <w:p>
            <w:pPr>
              <w:pStyle w:val="TableParagraph"/>
              <w:ind w:left="161" w:right="76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275" w:hRule="atLeast"/>
        </w:trPr>
        <w:tc>
          <w:tcPr>
            <w:tcW w:w="10154" w:type="dxa"/>
            <w:gridSpan w:val="4"/>
          </w:tcPr>
          <w:p>
            <w:pPr>
              <w:pStyle w:val="TableParagraph"/>
              <w:spacing w:line="256" w:lineRule="exact"/>
              <w:ind w:left="333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</w:p>
        </w:tc>
      </w:tr>
      <w:tr>
        <w:trPr>
          <w:trHeight w:val="830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просветительской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61" w:right="421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>
        <w:trPr>
          <w:trHeight w:val="1656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беседы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слабоуспевающих,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неуспевающих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473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учителя-</w:t>
            </w:r>
          </w:p>
          <w:p>
            <w:pPr>
              <w:pStyle w:val="TableParagraph"/>
              <w:spacing w:line="270" w:lineRule="atLeast"/>
              <w:ind w:left="161" w:right="874" w:hanging="36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091" w:hRule="atLeast"/>
        </w:trPr>
        <w:tc>
          <w:tcPr>
            <w:tcW w:w="920" w:type="dxa"/>
          </w:tcPr>
          <w:p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5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line="276" w:lineRule="exact"/>
              <w:ind w:right="2226"/>
              <w:rPr>
                <w:sz w:val="24"/>
              </w:rPr>
            </w:pPr>
            <w:r>
              <w:rPr>
                <w:sz w:val="24"/>
              </w:rPr>
              <w:t>«Причины 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преодоления»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40" w:h="16860"/>
          <w:pgMar w:top="1080" w:bottom="280" w:left="620" w:right="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4835"/>
        <w:gridCol w:w="1967"/>
        <w:gridCol w:w="2432"/>
      </w:tblGrid>
      <w:tr>
        <w:trPr>
          <w:trHeight w:val="1632" w:hRule="atLeast"/>
        </w:trPr>
        <w:tc>
          <w:tcPr>
            <w:tcW w:w="920" w:type="dxa"/>
          </w:tcPr>
          <w:p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35" w:type="dxa"/>
          </w:tcPr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Составление графика и 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консультаций по оказанию психологической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вопросам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учебной</w:t>
            </w:r>
          </w:p>
          <w:p>
            <w:pPr>
              <w:pStyle w:val="TableParagraph"/>
              <w:spacing w:line="266" w:lineRule="exact"/>
              <w:ind w:right="957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учиться»</w:t>
            </w:r>
          </w:p>
        </w:tc>
        <w:tc>
          <w:tcPr>
            <w:tcW w:w="1967" w:type="dxa"/>
          </w:tcPr>
          <w:p>
            <w:pPr>
              <w:pStyle w:val="TableParagraph"/>
              <w:spacing w:line="261" w:lineRule="exact"/>
              <w:ind w:left="206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ind w:left="204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>
            <w:pPr>
              <w:pStyle w:val="TableParagraph"/>
              <w:ind w:left="125" w:right="92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rPr>
          <w:trHeight w:val="1081" w:hRule="atLeast"/>
        </w:trPr>
        <w:tc>
          <w:tcPr>
            <w:tcW w:w="920" w:type="dxa"/>
          </w:tcPr>
          <w:p>
            <w:pPr>
              <w:pStyle w:val="TableParagraph"/>
              <w:spacing w:line="263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35" w:type="dxa"/>
          </w:tcPr>
          <w:p>
            <w:pPr>
              <w:pStyle w:val="TableParagraph"/>
              <w:spacing w:line="235" w:lineRule="auto"/>
              <w:ind w:left="184" w:right="269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совместных социокультурных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для 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</w:p>
          <w:p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206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ind w:left="166" w:right="416"/>
              <w:rPr>
                <w:sz w:val="24"/>
              </w:rPr>
            </w:pPr>
            <w:r>
              <w:rPr>
                <w:spacing w:val="-1"/>
                <w:sz w:val="24"/>
              </w:rPr>
              <w:t>кл. руководители,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заместители</w:t>
            </w:r>
          </w:p>
          <w:p>
            <w:pPr>
              <w:pStyle w:val="TableParagraph"/>
              <w:spacing w:line="264" w:lineRule="exact"/>
              <w:ind w:left="156" w:right="30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1380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35" w:type="dxa"/>
          </w:tcPr>
          <w:p>
            <w:pPr>
              <w:pStyle w:val="TableParagraph"/>
              <w:ind w:left="184" w:right="1808"/>
              <w:rPr>
                <w:sz w:val="24"/>
              </w:rPr>
            </w:pPr>
            <w:r>
              <w:rPr>
                <w:sz w:val="24"/>
              </w:rPr>
              <w:t>Приглашение родителей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психолого-</w:t>
            </w:r>
          </w:p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консилиумы</w:t>
            </w:r>
          </w:p>
        </w:tc>
        <w:tc>
          <w:tcPr>
            <w:tcW w:w="1967" w:type="dxa"/>
          </w:tcPr>
          <w:p>
            <w:pPr>
              <w:pStyle w:val="TableParagraph"/>
              <w:spacing w:line="235" w:lineRule="auto"/>
              <w:ind w:left="286" w:righ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мере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432" w:type="dxa"/>
          </w:tcPr>
          <w:p>
            <w:pPr>
              <w:pStyle w:val="TableParagraph"/>
              <w:ind w:left="125" w:right="9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line="270" w:lineRule="atLeast"/>
              <w:ind w:left="125" w:right="103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815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35" w:type="dxa"/>
          </w:tcPr>
          <w:p>
            <w:pPr>
              <w:pStyle w:val="TableParagraph"/>
              <w:spacing w:line="228" w:lineRule="auto"/>
              <w:ind w:left="184" w:right="1251"/>
              <w:rPr>
                <w:sz w:val="24"/>
              </w:rPr>
            </w:pPr>
            <w:r>
              <w:rPr>
                <w:spacing w:val="-1"/>
                <w:sz w:val="24"/>
              </w:rPr>
              <w:t>Своевременное информирование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 о динамике учебных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206" w:right="1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43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</w:p>
        </w:tc>
      </w:tr>
      <w:tr>
        <w:trPr>
          <w:trHeight w:val="277" w:hRule="atLeast"/>
        </w:trPr>
        <w:tc>
          <w:tcPr>
            <w:tcW w:w="10154" w:type="dxa"/>
            <w:gridSpan w:val="4"/>
          </w:tcPr>
          <w:p>
            <w:pPr>
              <w:pStyle w:val="TableParagraph"/>
              <w:spacing w:line="258" w:lineRule="exact"/>
              <w:ind w:left="25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обеспечение</w:t>
            </w:r>
          </w:p>
        </w:tc>
      </w:tr>
      <w:tr>
        <w:trPr>
          <w:trHeight w:val="786" w:hRule="atLeast"/>
        </w:trPr>
        <w:tc>
          <w:tcPr>
            <w:tcW w:w="920" w:type="dxa"/>
          </w:tcPr>
          <w:p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35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учебных</w:t>
            </w:r>
          </w:p>
          <w:p>
            <w:pPr>
              <w:pStyle w:val="TableParagraph"/>
              <w:spacing w:line="262" w:lineRule="exact"/>
              <w:ind w:right="244"/>
              <w:rPr>
                <w:sz w:val="24"/>
              </w:rPr>
            </w:pPr>
            <w:r>
              <w:rPr>
                <w:spacing w:val="-1"/>
                <w:sz w:val="24"/>
              </w:rPr>
              <w:t>планов </w:t>
            </w:r>
            <w:r>
              <w:rPr>
                <w:sz w:val="24"/>
              </w:rPr>
              <w:t>обучающихся, имеющих трудности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обучении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5" w:lineRule="exact"/>
              <w:ind w:left="206" w:right="13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32" w:type="dxa"/>
          </w:tcPr>
          <w:p>
            <w:pPr>
              <w:pStyle w:val="TableParagraph"/>
              <w:spacing w:line="265" w:lineRule="exact"/>
              <w:ind w:left="77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>
        <w:trPr>
          <w:trHeight w:val="530" w:hRule="atLeast"/>
        </w:trPr>
        <w:tc>
          <w:tcPr>
            <w:tcW w:w="920" w:type="dxa"/>
          </w:tcPr>
          <w:p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35" w:type="dxa"/>
          </w:tcPr>
          <w:p>
            <w:pPr>
              <w:pStyle w:val="TableParagraph"/>
              <w:spacing w:line="262" w:lineRule="exact"/>
              <w:ind w:right="823"/>
              <w:rPr>
                <w:sz w:val="24"/>
              </w:rPr>
            </w:pPr>
            <w:r>
              <w:rPr>
                <w:sz w:val="24"/>
              </w:rPr>
              <w:t>Разработка школьной 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профилактикиучебной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2" w:lineRule="exact"/>
              <w:ind w:left="625" w:right="415" w:hanging="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432" w:type="dxa"/>
          </w:tcPr>
          <w:p>
            <w:pPr>
              <w:pStyle w:val="TableParagraph"/>
              <w:spacing w:line="270" w:lineRule="exact"/>
              <w:ind w:left="0" w:right="400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</w:tr>
      <w:tr>
        <w:trPr>
          <w:trHeight w:val="1104" w:hRule="atLeast"/>
        </w:trPr>
        <w:tc>
          <w:tcPr>
            <w:tcW w:w="920" w:type="dxa"/>
          </w:tcPr>
          <w:p>
            <w:pPr>
              <w:pStyle w:val="TableParagraph"/>
              <w:spacing w:line="263" w:lineRule="exact"/>
              <w:ind w:left="3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35" w:type="dxa"/>
          </w:tcPr>
          <w:p>
            <w:pPr>
              <w:pStyle w:val="TableParagraph"/>
              <w:ind w:right="1142"/>
              <w:rPr>
                <w:sz w:val="24"/>
              </w:rPr>
            </w:pPr>
            <w:r>
              <w:rPr>
                <w:sz w:val="24"/>
              </w:rPr>
              <w:t>Разработка программы работы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родителями детей испытывающих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обучении,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развитии,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967" w:type="dxa"/>
          </w:tcPr>
          <w:p>
            <w:pPr>
              <w:pStyle w:val="TableParagraph"/>
              <w:spacing w:line="263" w:lineRule="exact"/>
              <w:ind w:left="206" w:right="139"/>
              <w:jc w:val="center"/>
              <w:rPr>
                <w:sz w:val="24"/>
              </w:rPr>
            </w:pPr>
            <w:r>
              <w:rPr>
                <w:sz w:val="24"/>
              </w:rPr>
              <w:t>декабрь-январь</w:t>
            </w:r>
          </w:p>
        </w:tc>
        <w:tc>
          <w:tcPr>
            <w:tcW w:w="2432" w:type="dxa"/>
          </w:tcPr>
          <w:p>
            <w:pPr>
              <w:pStyle w:val="TableParagraph"/>
              <w:spacing w:line="263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sectPr>
      <w:pgSz w:w="11940" w:h="16860"/>
      <w:pgMar w:top="1080" w:bottom="280" w:left="6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26" w:hanging="418"/>
      </w:pPr>
      <w:rPr>
        <w:rFonts w:hint="default" w:ascii="Times New Roman" w:hAnsi="Times New Roman" w:eastAsia="Times New Roman" w:cs="Times New Roman"/>
        <w:w w:val="9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4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1" w:hanging="4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2" w:hanging="4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23" w:hanging="4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4" w:hanging="4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4" w:hanging="4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25" w:hanging="4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026" w:hanging="41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62" w:hanging="682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3" w:hanging="6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6" w:hanging="6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49" w:hanging="6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12" w:hanging="6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5" w:hanging="6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38" w:hanging="6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1" w:hanging="6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4" w:hanging="68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71" w:hanging="291"/>
        <w:jc w:val="left"/>
      </w:pPr>
      <w:rPr>
        <w:rFonts w:hint="default" w:ascii="Times New Roman" w:hAnsi="Times New Roman" w:eastAsia="Times New Roman" w:cs="Times New Roman"/>
        <w:spacing w:val="-1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1" w:hanging="2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2" w:hanging="2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3" w:hanging="2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2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5" w:hanging="2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6" w:hanging="2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7" w:hanging="2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8" w:hanging="29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934" w:hanging="320"/>
      </w:pPr>
      <w:rPr>
        <w:rFonts w:hint="default" w:ascii="Arial MT" w:hAnsi="Arial MT" w:eastAsia="Arial MT" w:cs="Arial MT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56" w:hanging="3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2" w:hanging="3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9" w:hanging="3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05" w:hanging="3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22" w:hanging="3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38" w:hanging="3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54" w:hanging="3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71" w:hanging="3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37" w:hanging="123"/>
      </w:pPr>
      <w:rPr>
        <w:rFonts w:hint="default" w:ascii="Times New Roman" w:hAnsi="Times New Roman" w:eastAsia="Times New Roman" w:cs="Times New Roman"/>
        <w:w w:val="9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6" w:hanging="1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1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1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5" w:hanging="1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22" w:hanging="1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8" w:hanging="1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94" w:hanging="1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31" w:hanging="123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1622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32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044" w:right="10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13" w:lineRule="exact"/>
      <w:ind w:left="971" w:hanging="29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3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2023-06-30T05:53:44Z</dcterms:created>
  <dcterms:modified xsi:type="dcterms:W3CDTF">2023-06-30T05:53:44Z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2023-06-30T00:00:00Z</vt:filetime>
  </property>
</Properties>
</file>